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DD5" w:rsidRDefault="008F4DD5" w:rsidP="008F4DD5">
      <w:pPr>
        <w:autoSpaceDE w:val="0"/>
        <w:autoSpaceDN w:val="0"/>
        <w:adjustRightInd w:val="0"/>
        <w:spacing w:after="0" w:line="240" w:lineRule="auto"/>
        <w:rPr>
          <w:rFonts w:ascii="Arial" w:hAnsi="Arial" w:cs="Arial"/>
          <w:b/>
          <w:bCs/>
          <w:color w:val="000000"/>
          <w:sz w:val="32"/>
          <w:szCs w:val="32"/>
        </w:rPr>
      </w:pPr>
      <w:r>
        <w:rPr>
          <w:rFonts w:ascii="Arial" w:hAnsi="Arial" w:cs="Arial"/>
          <w:b/>
          <w:bCs/>
          <w:color w:val="000000"/>
          <w:sz w:val="32"/>
          <w:szCs w:val="32"/>
        </w:rPr>
        <w:t>FACULTY OF ENGINEERING</w:t>
      </w:r>
    </w:p>
    <w:p w:rsidR="00D5318C" w:rsidRDefault="008F4DD5" w:rsidP="006602FD">
      <w:pPr>
        <w:rPr>
          <w:rFonts w:ascii="Arial" w:hAnsi="Arial" w:cs="Arial"/>
          <w:b/>
          <w:bCs/>
          <w:i/>
          <w:iCs/>
          <w:color w:val="000000"/>
          <w:sz w:val="24"/>
          <w:szCs w:val="24"/>
        </w:rPr>
      </w:pPr>
      <w:r>
        <w:rPr>
          <w:rFonts w:ascii="Arial" w:hAnsi="Arial" w:cs="Arial"/>
          <w:b/>
          <w:bCs/>
          <w:color w:val="000000"/>
          <w:sz w:val="24"/>
          <w:szCs w:val="24"/>
        </w:rPr>
        <w:t>B.E. I-</w:t>
      </w:r>
      <w:r w:rsidR="00D5318C">
        <w:rPr>
          <w:rFonts w:ascii="Arial" w:hAnsi="Arial" w:cs="Arial"/>
          <w:b/>
          <w:bCs/>
          <w:color w:val="000000"/>
          <w:sz w:val="24"/>
          <w:szCs w:val="24"/>
        </w:rPr>
        <w:t>Year (Main) Examination, April 2016</w:t>
      </w:r>
      <w:r w:rsidR="006602FD">
        <w:rPr>
          <w:rFonts w:ascii="Arial" w:hAnsi="Arial" w:cs="Arial"/>
          <w:b/>
          <w:bCs/>
          <w:color w:val="000000"/>
          <w:sz w:val="24"/>
          <w:szCs w:val="24"/>
        </w:rPr>
        <w:t xml:space="preserve">                                                                                   </w:t>
      </w:r>
      <w:proofErr w:type="gramStart"/>
      <w:r w:rsidR="00D5318C">
        <w:rPr>
          <w:rFonts w:ascii="Arial" w:hAnsi="Arial" w:cs="Arial"/>
          <w:b/>
          <w:bCs/>
          <w:color w:val="000000"/>
          <w:sz w:val="24"/>
          <w:szCs w:val="24"/>
        </w:rPr>
        <w:t>Subject :</w:t>
      </w:r>
      <w:proofErr w:type="gramEnd"/>
      <w:r w:rsidR="00D5318C">
        <w:rPr>
          <w:rFonts w:ascii="Arial" w:hAnsi="Arial" w:cs="Arial"/>
          <w:b/>
          <w:bCs/>
          <w:color w:val="000000"/>
          <w:sz w:val="24"/>
          <w:szCs w:val="24"/>
        </w:rPr>
        <w:t xml:space="preserve"> Engineering Chemistry</w:t>
      </w:r>
      <w:r w:rsidR="006602FD">
        <w:rPr>
          <w:rFonts w:ascii="Arial" w:hAnsi="Arial" w:cs="Arial"/>
          <w:b/>
          <w:bCs/>
          <w:color w:val="000000"/>
          <w:sz w:val="24"/>
          <w:szCs w:val="24"/>
        </w:rPr>
        <w:t xml:space="preserve">                                                                                                    </w:t>
      </w:r>
      <w:r w:rsidR="00D5318C">
        <w:rPr>
          <w:rFonts w:ascii="Arial" w:hAnsi="Arial" w:cs="Arial"/>
          <w:b/>
          <w:bCs/>
          <w:color w:val="000000"/>
          <w:sz w:val="24"/>
          <w:szCs w:val="24"/>
        </w:rPr>
        <w:t xml:space="preserve">Time : 3 hours Max. </w:t>
      </w:r>
      <w:proofErr w:type="gramStart"/>
      <w:r w:rsidR="00D5318C">
        <w:rPr>
          <w:rFonts w:ascii="Arial" w:hAnsi="Arial" w:cs="Arial"/>
          <w:b/>
          <w:bCs/>
          <w:color w:val="000000"/>
          <w:sz w:val="24"/>
          <w:szCs w:val="24"/>
        </w:rPr>
        <w:t>Marks :</w:t>
      </w:r>
      <w:proofErr w:type="gramEnd"/>
      <w:r w:rsidR="00D5318C">
        <w:rPr>
          <w:rFonts w:ascii="Arial" w:hAnsi="Arial" w:cs="Arial"/>
          <w:b/>
          <w:bCs/>
          <w:color w:val="000000"/>
          <w:sz w:val="24"/>
          <w:szCs w:val="24"/>
        </w:rPr>
        <w:t xml:space="preserve"> 75</w:t>
      </w:r>
      <w:r w:rsidR="006602FD">
        <w:rPr>
          <w:rFonts w:ascii="Arial" w:hAnsi="Arial" w:cs="Arial"/>
          <w:b/>
          <w:bCs/>
          <w:color w:val="000000"/>
          <w:sz w:val="24"/>
          <w:szCs w:val="24"/>
        </w:rPr>
        <w:t xml:space="preserve">                                                                                                                   </w:t>
      </w:r>
      <w:r w:rsidR="00D5318C">
        <w:rPr>
          <w:rFonts w:ascii="Arial" w:hAnsi="Arial" w:cs="Arial"/>
          <w:b/>
          <w:bCs/>
          <w:i/>
          <w:iCs/>
          <w:color w:val="000000"/>
          <w:sz w:val="24"/>
          <w:szCs w:val="24"/>
        </w:rPr>
        <w:t>Note: Answer all questions from Part-A. Answer any FIVE questions from Part-B.</w:t>
      </w:r>
    </w:p>
    <w:p w:rsidR="00D5318C" w:rsidRDefault="00D5318C" w:rsidP="00D5318C">
      <w:pPr>
        <w:autoSpaceDE w:val="0"/>
        <w:autoSpaceDN w:val="0"/>
        <w:adjustRightInd w:val="0"/>
        <w:spacing w:after="0" w:line="240" w:lineRule="auto"/>
        <w:rPr>
          <w:rFonts w:ascii="Arial" w:hAnsi="Arial" w:cs="Arial"/>
          <w:b/>
          <w:bCs/>
          <w:color w:val="000000"/>
          <w:sz w:val="24"/>
          <w:szCs w:val="24"/>
        </w:rPr>
      </w:pPr>
    </w:p>
    <w:p w:rsidR="00D5318C" w:rsidRDefault="00D5318C" w:rsidP="00D5318C">
      <w:pPr>
        <w:autoSpaceDE w:val="0"/>
        <w:autoSpaceDN w:val="0"/>
        <w:adjustRightInd w:val="0"/>
        <w:spacing w:after="0" w:line="240" w:lineRule="auto"/>
        <w:rPr>
          <w:rFonts w:ascii="Arial" w:hAnsi="Arial" w:cs="Arial"/>
          <w:color w:val="000000"/>
          <w:sz w:val="24"/>
          <w:szCs w:val="24"/>
        </w:rPr>
      </w:pPr>
      <w:r>
        <w:rPr>
          <w:rFonts w:ascii="Arial" w:hAnsi="Arial" w:cs="Arial"/>
          <w:b/>
          <w:bCs/>
          <w:color w:val="000000"/>
          <w:sz w:val="24"/>
          <w:szCs w:val="24"/>
        </w:rPr>
        <w:t xml:space="preserve">PART – A </w:t>
      </w:r>
      <w:r>
        <w:rPr>
          <w:rFonts w:ascii="Arial" w:hAnsi="Arial" w:cs="Arial"/>
          <w:color w:val="000000"/>
          <w:sz w:val="24"/>
          <w:szCs w:val="24"/>
        </w:rPr>
        <w:t>(25 Marks)</w:t>
      </w:r>
    </w:p>
    <w:p w:rsidR="00D5318C" w:rsidRPr="008C148B" w:rsidRDefault="00D5318C" w:rsidP="00D5318C">
      <w:pPr>
        <w:autoSpaceDE w:val="0"/>
        <w:autoSpaceDN w:val="0"/>
        <w:adjustRightInd w:val="0"/>
        <w:spacing w:after="0" w:line="240" w:lineRule="auto"/>
        <w:rPr>
          <w:rFonts w:cstheme="minorHAnsi"/>
          <w:color w:val="000000"/>
          <w:sz w:val="20"/>
          <w:szCs w:val="20"/>
        </w:rPr>
      </w:pPr>
      <w:r w:rsidRPr="008C148B">
        <w:rPr>
          <w:rFonts w:cstheme="minorHAnsi"/>
          <w:color w:val="000000"/>
          <w:sz w:val="20"/>
          <w:szCs w:val="20"/>
        </w:rPr>
        <w:t xml:space="preserve">1 Represent </w:t>
      </w:r>
      <w:proofErr w:type="spellStart"/>
      <w:r w:rsidRPr="008C148B">
        <w:rPr>
          <w:rFonts w:cstheme="minorHAnsi"/>
          <w:color w:val="000000"/>
          <w:sz w:val="20"/>
          <w:szCs w:val="20"/>
        </w:rPr>
        <w:t>Quinhydrone</w:t>
      </w:r>
      <w:proofErr w:type="spellEnd"/>
      <w:r w:rsidRPr="008C148B">
        <w:rPr>
          <w:rFonts w:cstheme="minorHAnsi"/>
          <w:color w:val="000000"/>
          <w:sz w:val="20"/>
          <w:szCs w:val="20"/>
        </w:rPr>
        <w:t xml:space="preserve"> electrode and write the </w:t>
      </w:r>
      <w:proofErr w:type="spellStart"/>
      <w:r w:rsidRPr="008C148B">
        <w:rPr>
          <w:rFonts w:cstheme="minorHAnsi"/>
          <w:color w:val="000000"/>
          <w:sz w:val="20"/>
          <w:szCs w:val="20"/>
        </w:rPr>
        <w:t>electrodic</w:t>
      </w:r>
      <w:proofErr w:type="spellEnd"/>
      <w:r w:rsidRPr="008C148B">
        <w:rPr>
          <w:rFonts w:cstheme="minorHAnsi"/>
          <w:color w:val="000000"/>
          <w:sz w:val="20"/>
          <w:szCs w:val="20"/>
        </w:rPr>
        <w:t xml:space="preserve"> reaction for reduction</w:t>
      </w:r>
    </w:p>
    <w:p w:rsidR="00D5318C" w:rsidRDefault="00D5318C" w:rsidP="00D5318C">
      <w:pPr>
        <w:autoSpaceDE w:val="0"/>
        <w:autoSpaceDN w:val="0"/>
        <w:adjustRightInd w:val="0"/>
        <w:spacing w:after="0" w:line="240" w:lineRule="auto"/>
        <w:rPr>
          <w:rFonts w:ascii="Symbol" w:hAnsi="Symbol" w:cs="Symbol"/>
          <w:sz w:val="19"/>
          <w:szCs w:val="19"/>
        </w:rPr>
      </w:pPr>
      <w:proofErr w:type="gramStart"/>
      <w:r w:rsidRPr="008C148B">
        <w:rPr>
          <w:rFonts w:cstheme="minorHAnsi"/>
          <w:color w:val="000000"/>
          <w:sz w:val="20"/>
          <w:szCs w:val="20"/>
        </w:rPr>
        <w:t>process</w:t>
      </w:r>
      <w:proofErr w:type="gramEnd"/>
      <w:r w:rsidRPr="008C148B">
        <w:rPr>
          <w:rFonts w:cstheme="minorHAnsi"/>
          <w:color w:val="000000"/>
          <w:sz w:val="20"/>
          <w:szCs w:val="20"/>
        </w:rPr>
        <w:t xml:space="preserve">. </w:t>
      </w:r>
    </w:p>
    <w:p w:rsidR="00D5318C" w:rsidRPr="008C148B" w:rsidRDefault="00D5318C" w:rsidP="00D5318C">
      <w:pPr>
        <w:autoSpaceDE w:val="0"/>
        <w:autoSpaceDN w:val="0"/>
        <w:adjustRightInd w:val="0"/>
        <w:spacing w:after="0" w:line="240" w:lineRule="auto"/>
        <w:rPr>
          <w:rFonts w:cstheme="minorHAnsi"/>
          <w:color w:val="000000"/>
          <w:sz w:val="20"/>
          <w:szCs w:val="20"/>
        </w:rPr>
      </w:pPr>
      <w:r w:rsidRPr="008C148B">
        <w:rPr>
          <w:rFonts w:cstheme="minorHAnsi"/>
          <w:color w:val="000000"/>
          <w:sz w:val="20"/>
          <w:szCs w:val="20"/>
        </w:rPr>
        <w:t xml:space="preserve">2 Draw the </w:t>
      </w:r>
      <w:proofErr w:type="spellStart"/>
      <w:r w:rsidRPr="008C148B">
        <w:rPr>
          <w:rFonts w:cstheme="minorHAnsi"/>
          <w:color w:val="000000"/>
          <w:sz w:val="20"/>
          <w:szCs w:val="20"/>
        </w:rPr>
        <w:t>e.m.f</w:t>
      </w:r>
      <w:proofErr w:type="spellEnd"/>
      <w:r w:rsidRPr="008C148B">
        <w:rPr>
          <w:rFonts w:cstheme="minorHAnsi"/>
          <w:color w:val="000000"/>
          <w:sz w:val="20"/>
          <w:szCs w:val="20"/>
        </w:rPr>
        <w:t xml:space="preserve">. </w:t>
      </w:r>
      <w:proofErr w:type="spellStart"/>
      <w:r w:rsidRPr="008C148B">
        <w:rPr>
          <w:rFonts w:cstheme="minorHAnsi"/>
          <w:color w:val="000000"/>
          <w:sz w:val="20"/>
          <w:szCs w:val="20"/>
        </w:rPr>
        <w:t>vs</w:t>
      </w:r>
      <w:proofErr w:type="spellEnd"/>
      <w:r w:rsidRPr="008C148B">
        <w:rPr>
          <w:rFonts w:cstheme="minorHAnsi"/>
          <w:color w:val="000000"/>
          <w:sz w:val="20"/>
          <w:szCs w:val="20"/>
        </w:rPr>
        <w:t xml:space="preserve"> volume of </w:t>
      </w:r>
      <w:proofErr w:type="spellStart"/>
      <w:r w:rsidRPr="008C148B">
        <w:rPr>
          <w:rFonts w:cstheme="minorHAnsi"/>
          <w:color w:val="000000"/>
          <w:sz w:val="20"/>
          <w:szCs w:val="20"/>
        </w:rPr>
        <w:t>titrant</w:t>
      </w:r>
      <w:proofErr w:type="spellEnd"/>
      <w:r w:rsidRPr="008C148B">
        <w:rPr>
          <w:rFonts w:cstheme="minorHAnsi"/>
          <w:color w:val="000000"/>
          <w:sz w:val="20"/>
          <w:szCs w:val="20"/>
        </w:rPr>
        <w:t xml:space="preserve"> plot for </w:t>
      </w:r>
      <w:proofErr w:type="spellStart"/>
      <w:r w:rsidRPr="008C148B">
        <w:rPr>
          <w:rFonts w:cstheme="minorHAnsi"/>
          <w:color w:val="000000"/>
          <w:sz w:val="20"/>
          <w:szCs w:val="20"/>
        </w:rPr>
        <w:t>i</w:t>
      </w:r>
      <w:proofErr w:type="spellEnd"/>
      <w:r w:rsidRPr="008C148B">
        <w:rPr>
          <w:rFonts w:cstheme="minorHAnsi"/>
          <w:color w:val="000000"/>
          <w:sz w:val="20"/>
          <w:szCs w:val="20"/>
        </w:rPr>
        <w:t xml:space="preserve">) strong acid </w:t>
      </w:r>
      <w:proofErr w:type="spellStart"/>
      <w:r w:rsidRPr="008C148B">
        <w:rPr>
          <w:rFonts w:cstheme="minorHAnsi"/>
          <w:color w:val="000000"/>
          <w:sz w:val="20"/>
          <w:szCs w:val="20"/>
        </w:rPr>
        <w:t>vs</w:t>
      </w:r>
      <w:proofErr w:type="spellEnd"/>
      <w:r w:rsidRPr="008C148B">
        <w:rPr>
          <w:rFonts w:cstheme="minorHAnsi"/>
          <w:color w:val="000000"/>
          <w:sz w:val="20"/>
          <w:szCs w:val="20"/>
        </w:rPr>
        <w:t xml:space="preserve"> strong base</w:t>
      </w:r>
    </w:p>
    <w:p w:rsidR="00D5318C" w:rsidRPr="008C148B" w:rsidRDefault="00D5318C" w:rsidP="00D5318C">
      <w:pPr>
        <w:autoSpaceDE w:val="0"/>
        <w:autoSpaceDN w:val="0"/>
        <w:adjustRightInd w:val="0"/>
        <w:spacing w:after="0" w:line="240" w:lineRule="auto"/>
        <w:rPr>
          <w:rFonts w:cstheme="minorHAnsi"/>
          <w:color w:val="000000"/>
          <w:sz w:val="20"/>
          <w:szCs w:val="20"/>
        </w:rPr>
      </w:pPr>
      <w:r w:rsidRPr="008C148B">
        <w:rPr>
          <w:rFonts w:cstheme="minorHAnsi"/>
          <w:color w:val="000000"/>
          <w:sz w:val="20"/>
          <w:szCs w:val="20"/>
        </w:rPr>
        <w:t xml:space="preserve">ii) Fe2+ </w:t>
      </w:r>
      <w:proofErr w:type="spellStart"/>
      <w:r w:rsidRPr="008C148B">
        <w:rPr>
          <w:rFonts w:cstheme="minorHAnsi"/>
          <w:color w:val="000000"/>
          <w:sz w:val="20"/>
          <w:szCs w:val="20"/>
        </w:rPr>
        <w:t>vs</w:t>
      </w:r>
      <w:proofErr w:type="spellEnd"/>
      <w:r w:rsidRPr="008C148B">
        <w:rPr>
          <w:rFonts w:cstheme="minorHAnsi"/>
          <w:color w:val="000000"/>
          <w:sz w:val="20"/>
          <w:szCs w:val="20"/>
        </w:rPr>
        <w:t xml:space="preserve"> KMno4. 3</w:t>
      </w:r>
    </w:p>
    <w:p w:rsidR="00D5318C" w:rsidRPr="008C148B" w:rsidRDefault="00D5318C" w:rsidP="00D5318C">
      <w:pPr>
        <w:autoSpaceDE w:val="0"/>
        <w:autoSpaceDN w:val="0"/>
        <w:adjustRightInd w:val="0"/>
        <w:spacing w:after="0" w:line="240" w:lineRule="auto"/>
        <w:rPr>
          <w:rFonts w:cstheme="minorHAnsi"/>
          <w:color w:val="000000"/>
          <w:sz w:val="20"/>
          <w:szCs w:val="20"/>
        </w:rPr>
      </w:pPr>
      <w:r w:rsidRPr="008C148B">
        <w:rPr>
          <w:rFonts w:cstheme="minorHAnsi"/>
          <w:color w:val="000000"/>
          <w:sz w:val="20"/>
          <w:szCs w:val="20"/>
        </w:rPr>
        <w:t>3 Explain the mechanism of electrochemical corrosion. 3</w:t>
      </w:r>
    </w:p>
    <w:p w:rsidR="00D5318C" w:rsidRPr="008C148B" w:rsidRDefault="00D5318C" w:rsidP="00D5318C">
      <w:pPr>
        <w:autoSpaceDE w:val="0"/>
        <w:autoSpaceDN w:val="0"/>
        <w:adjustRightInd w:val="0"/>
        <w:spacing w:after="0" w:line="240" w:lineRule="auto"/>
        <w:rPr>
          <w:rFonts w:cstheme="minorHAnsi"/>
          <w:color w:val="000000"/>
          <w:sz w:val="20"/>
          <w:szCs w:val="20"/>
        </w:rPr>
      </w:pPr>
      <w:r w:rsidRPr="008C148B">
        <w:rPr>
          <w:rFonts w:cstheme="minorHAnsi"/>
          <w:color w:val="000000"/>
          <w:sz w:val="20"/>
          <w:szCs w:val="20"/>
        </w:rPr>
        <w:t xml:space="preserve">4 What is break-point </w:t>
      </w:r>
      <w:proofErr w:type="spellStart"/>
      <w:r w:rsidRPr="008C148B">
        <w:rPr>
          <w:rFonts w:cstheme="minorHAnsi"/>
          <w:color w:val="000000"/>
          <w:sz w:val="20"/>
          <w:szCs w:val="20"/>
        </w:rPr>
        <w:t>chorination</w:t>
      </w:r>
      <w:proofErr w:type="spellEnd"/>
      <w:r w:rsidRPr="008C148B">
        <w:rPr>
          <w:rFonts w:cstheme="minorHAnsi"/>
          <w:color w:val="000000"/>
          <w:sz w:val="20"/>
          <w:szCs w:val="20"/>
        </w:rPr>
        <w:t>? Explain briefly. 2</w:t>
      </w:r>
    </w:p>
    <w:p w:rsidR="00D5318C" w:rsidRPr="008C148B" w:rsidRDefault="00D5318C" w:rsidP="00D5318C">
      <w:pPr>
        <w:autoSpaceDE w:val="0"/>
        <w:autoSpaceDN w:val="0"/>
        <w:adjustRightInd w:val="0"/>
        <w:spacing w:after="0" w:line="240" w:lineRule="auto"/>
        <w:rPr>
          <w:rFonts w:cstheme="minorHAnsi"/>
          <w:color w:val="000000"/>
          <w:sz w:val="20"/>
          <w:szCs w:val="20"/>
        </w:rPr>
      </w:pPr>
      <w:proofErr w:type="gramStart"/>
      <w:r w:rsidRPr="008C148B">
        <w:rPr>
          <w:rFonts w:cstheme="minorHAnsi"/>
          <w:color w:val="000000"/>
          <w:sz w:val="20"/>
          <w:szCs w:val="20"/>
        </w:rPr>
        <w:t>5 Define addition and condensation polymers with suitable examples.</w:t>
      </w:r>
      <w:proofErr w:type="gramEnd"/>
      <w:r w:rsidRPr="008C148B">
        <w:rPr>
          <w:rFonts w:cstheme="minorHAnsi"/>
          <w:color w:val="000000"/>
          <w:sz w:val="20"/>
          <w:szCs w:val="20"/>
        </w:rPr>
        <w:t xml:space="preserve"> 3</w:t>
      </w:r>
    </w:p>
    <w:p w:rsidR="00D5318C" w:rsidRPr="008C148B" w:rsidRDefault="00D5318C" w:rsidP="00D5318C">
      <w:pPr>
        <w:autoSpaceDE w:val="0"/>
        <w:autoSpaceDN w:val="0"/>
        <w:adjustRightInd w:val="0"/>
        <w:spacing w:after="0" w:line="240" w:lineRule="auto"/>
        <w:rPr>
          <w:rFonts w:cstheme="minorHAnsi"/>
          <w:color w:val="000000"/>
          <w:sz w:val="20"/>
          <w:szCs w:val="20"/>
        </w:rPr>
      </w:pPr>
      <w:r w:rsidRPr="008C148B">
        <w:rPr>
          <w:rFonts w:cstheme="minorHAnsi"/>
          <w:color w:val="000000"/>
          <w:sz w:val="20"/>
          <w:szCs w:val="20"/>
        </w:rPr>
        <w:t xml:space="preserve">6 Explain the mechanism of conduction in </w:t>
      </w:r>
      <w:proofErr w:type="spellStart"/>
      <w:r w:rsidRPr="008C148B">
        <w:rPr>
          <w:rFonts w:cstheme="minorHAnsi"/>
          <w:color w:val="000000"/>
          <w:sz w:val="20"/>
          <w:szCs w:val="20"/>
        </w:rPr>
        <w:t>polyacetylene</w:t>
      </w:r>
      <w:proofErr w:type="spellEnd"/>
      <w:r w:rsidRPr="008C148B">
        <w:rPr>
          <w:rFonts w:cstheme="minorHAnsi"/>
          <w:color w:val="000000"/>
          <w:sz w:val="20"/>
          <w:szCs w:val="20"/>
        </w:rPr>
        <w:t>. 2</w:t>
      </w:r>
    </w:p>
    <w:p w:rsidR="00D5318C" w:rsidRPr="008C148B" w:rsidRDefault="00D5318C" w:rsidP="00D5318C">
      <w:pPr>
        <w:autoSpaceDE w:val="0"/>
        <w:autoSpaceDN w:val="0"/>
        <w:adjustRightInd w:val="0"/>
        <w:spacing w:after="0" w:line="240" w:lineRule="auto"/>
        <w:rPr>
          <w:rFonts w:cstheme="minorHAnsi"/>
          <w:color w:val="000000"/>
          <w:sz w:val="20"/>
          <w:szCs w:val="20"/>
        </w:rPr>
      </w:pPr>
      <w:r w:rsidRPr="008C148B">
        <w:rPr>
          <w:rFonts w:cstheme="minorHAnsi"/>
          <w:color w:val="000000"/>
          <w:sz w:val="20"/>
          <w:szCs w:val="20"/>
        </w:rPr>
        <w:t>7 What are the requirements of a good fuel? 2</w:t>
      </w:r>
    </w:p>
    <w:p w:rsidR="00D5318C" w:rsidRPr="008C148B" w:rsidRDefault="00D5318C" w:rsidP="00D5318C">
      <w:pPr>
        <w:autoSpaceDE w:val="0"/>
        <w:autoSpaceDN w:val="0"/>
        <w:adjustRightInd w:val="0"/>
        <w:spacing w:after="0" w:line="240" w:lineRule="auto"/>
        <w:rPr>
          <w:rFonts w:cstheme="minorHAnsi"/>
          <w:color w:val="000000"/>
          <w:sz w:val="20"/>
          <w:szCs w:val="20"/>
        </w:rPr>
      </w:pPr>
      <w:r w:rsidRPr="008C148B">
        <w:rPr>
          <w:rFonts w:cstheme="minorHAnsi"/>
          <w:color w:val="000000"/>
          <w:sz w:val="20"/>
          <w:szCs w:val="20"/>
        </w:rPr>
        <w:t xml:space="preserve">8 What is </w:t>
      </w:r>
      <w:proofErr w:type="gramStart"/>
      <w:r w:rsidRPr="008C148B">
        <w:rPr>
          <w:rFonts w:cstheme="minorHAnsi"/>
          <w:color w:val="000000"/>
          <w:sz w:val="20"/>
          <w:szCs w:val="20"/>
        </w:rPr>
        <w:t>trans</w:t>
      </w:r>
      <w:proofErr w:type="gramEnd"/>
      <w:r w:rsidRPr="008C148B">
        <w:rPr>
          <w:rFonts w:cstheme="minorHAnsi"/>
          <w:color w:val="000000"/>
          <w:sz w:val="20"/>
          <w:szCs w:val="20"/>
        </w:rPr>
        <w:t xml:space="preserve"> </w:t>
      </w:r>
      <w:proofErr w:type="spellStart"/>
      <w:r w:rsidRPr="008C148B">
        <w:rPr>
          <w:rFonts w:cstheme="minorHAnsi"/>
          <w:color w:val="000000"/>
          <w:sz w:val="20"/>
          <w:szCs w:val="20"/>
        </w:rPr>
        <w:t>estrification</w:t>
      </w:r>
      <w:proofErr w:type="spellEnd"/>
      <w:r w:rsidRPr="008C148B">
        <w:rPr>
          <w:rFonts w:cstheme="minorHAnsi"/>
          <w:color w:val="000000"/>
          <w:sz w:val="20"/>
          <w:szCs w:val="20"/>
        </w:rPr>
        <w:t>? Explain. 3</w:t>
      </w:r>
    </w:p>
    <w:p w:rsidR="00D5318C" w:rsidRPr="008C148B" w:rsidRDefault="00D5318C" w:rsidP="00D5318C">
      <w:pPr>
        <w:autoSpaceDE w:val="0"/>
        <w:autoSpaceDN w:val="0"/>
        <w:adjustRightInd w:val="0"/>
        <w:spacing w:after="0" w:line="240" w:lineRule="auto"/>
        <w:rPr>
          <w:rFonts w:cstheme="minorHAnsi"/>
          <w:color w:val="000000"/>
          <w:sz w:val="20"/>
          <w:szCs w:val="20"/>
        </w:rPr>
      </w:pPr>
      <w:r w:rsidRPr="008C148B">
        <w:rPr>
          <w:rFonts w:cstheme="minorHAnsi"/>
          <w:color w:val="000000"/>
          <w:sz w:val="20"/>
          <w:szCs w:val="20"/>
        </w:rPr>
        <w:t xml:space="preserve">9 Define </w:t>
      </w:r>
      <w:proofErr w:type="spellStart"/>
      <w:r w:rsidRPr="008C148B">
        <w:rPr>
          <w:rFonts w:cstheme="minorHAnsi"/>
          <w:color w:val="000000"/>
          <w:sz w:val="20"/>
          <w:szCs w:val="20"/>
        </w:rPr>
        <w:t>saponification</w:t>
      </w:r>
      <w:proofErr w:type="spellEnd"/>
      <w:r w:rsidRPr="008C148B">
        <w:rPr>
          <w:rFonts w:cstheme="minorHAnsi"/>
          <w:color w:val="000000"/>
          <w:sz w:val="20"/>
          <w:szCs w:val="20"/>
        </w:rPr>
        <w:t xml:space="preserve"> number and mention its significance. 2</w:t>
      </w:r>
    </w:p>
    <w:p w:rsidR="00D5318C" w:rsidRPr="00FC0825" w:rsidRDefault="00D5318C" w:rsidP="00D5318C">
      <w:pPr>
        <w:autoSpaceDE w:val="0"/>
        <w:autoSpaceDN w:val="0"/>
        <w:adjustRightInd w:val="0"/>
        <w:spacing w:after="0" w:line="240" w:lineRule="auto"/>
        <w:rPr>
          <w:rFonts w:ascii="Arial" w:hAnsi="Arial" w:cs="Arial"/>
          <w:color w:val="000000"/>
          <w:sz w:val="20"/>
          <w:szCs w:val="20"/>
        </w:rPr>
      </w:pPr>
      <w:r w:rsidRPr="00FC0825">
        <w:rPr>
          <w:rFonts w:ascii="Arial" w:hAnsi="Arial" w:cs="Arial"/>
          <w:color w:val="000000"/>
          <w:sz w:val="20"/>
          <w:szCs w:val="20"/>
        </w:rPr>
        <w:t>10 Write the principles of Green chemistry. 3</w:t>
      </w:r>
    </w:p>
    <w:p w:rsidR="00D5318C" w:rsidRPr="00FC0825" w:rsidRDefault="00D5318C" w:rsidP="00D5318C">
      <w:pPr>
        <w:autoSpaceDE w:val="0"/>
        <w:autoSpaceDN w:val="0"/>
        <w:adjustRightInd w:val="0"/>
        <w:spacing w:after="0" w:line="240" w:lineRule="auto"/>
        <w:rPr>
          <w:rFonts w:ascii="Arial" w:hAnsi="Arial" w:cs="Arial"/>
          <w:b/>
          <w:bCs/>
          <w:color w:val="000000"/>
          <w:sz w:val="20"/>
          <w:szCs w:val="20"/>
        </w:rPr>
      </w:pPr>
    </w:p>
    <w:p w:rsidR="00D5318C" w:rsidRDefault="00D5318C" w:rsidP="00D5318C">
      <w:pPr>
        <w:autoSpaceDE w:val="0"/>
        <w:autoSpaceDN w:val="0"/>
        <w:adjustRightInd w:val="0"/>
        <w:spacing w:after="0" w:line="240" w:lineRule="auto"/>
        <w:rPr>
          <w:rFonts w:ascii="Arial" w:hAnsi="Arial" w:cs="Arial"/>
          <w:color w:val="000000"/>
          <w:sz w:val="24"/>
          <w:szCs w:val="24"/>
        </w:rPr>
      </w:pPr>
      <w:r>
        <w:rPr>
          <w:rFonts w:ascii="Arial" w:hAnsi="Arial" w:cs="Arial"/>
          <w:b/>
          <w:bCs/>
          <w:color w:val="000000"/>
          <w:sz w:val="24"/>
          <w:szCs w:val="24"/>
        </w:rPr>
        <w:t xml:space="preserve">PART – B </w:t>
      </w:r>
      <w:r>
        <w:rPr>
          <w:rFonts w:ascii="Arial" w:hAnsi="Arial" w:cs="Arial"/>
          <w:color w:val="000000"/>
          <w:sz w:val="24"/>
          <w:szCs w:val="24"/>
        </w:rPr>
        <w:t>(50 Marks)</w:t>
      </w:r>
    </w:p>
    <w:p w:rsidR="00D5318C" w:rsidRPr="00B94041" w:rsidRDefault="00D5318C" w:rsidP="00D5318C">
      <w:pPr>
        <w:autoSpaceDE w:val="0"/>
        <w:autoSpaceDN w:val="0"/>
        <w:adjustRightInd w:val="0"/>
        <w:spacing w:after="0" w:line="240" w:lineRule="auto"/>
        <w:rPr>
          <w:rFonts w:cstheme="minorHAnsi"/>
          <w:color w:val="000000"/>
          <w:sz w:val="20"/>
          <w:szCs w:val="20"/>
        </w:rPr>
      </w:pPr>
      <w:proofErr w:type="gramStart"/>
      <w:r w:rsidRPr="00B94041">
        <w:rPr>
          <w:rFonts w:cstheme="minorHAnsi"/>
          <w:color w:val="000000"/>
          <w:sz w:val="20"/>
          <w:szCs w:val="20"/>
        </w:rPr>
        <w:t xml:space="preserve">11 a) Calculate the </w:t>
      </w:r>
      <w:proofErr w:type="spellStart"/>
      <w:r w:rsidRPr="00B94041">
        <w:rPr>
          <w:rFonts w:cstheme="minorHAnsi"/>
          <w:color w:val="000000"/>
          <w:sz w:val="20"/>
          <w:szCs w:val="20"/>
        </w:rPr>
        <w:t>e.m.f</w:t>
      </w:r>
      <w:proofErr w:type="spellEnd"/>
      <w:r w:rsidRPr="00B94041">
        <w:rPr>
          <w:rFonts w:cstheme="minorHAnsi"/>
          <w:color w:val="000000"/>
          <w:sz w:val="20"/>
          <w:szCs w:val="20"/>
        </w:rPr>
        <w:t>. of the following cell at 250c.</w:t>
      </w:r>
      <w:proofErr w:type="gramEnd"/>
      <w:r w:rsidRPr="00B94041">
        <w:rPr>
          <w:rFonts w:cstheme="minorHAnsi"/>
          <w:color w:val="000000"/>
          <w:sz w:val="20"/>
          <w:szCs w:val="20"/>
        </w:rPr>
        <w:t xml:space="preserve"> 5</w:t>
      </w:r>
    </w:p>
    <w:p w:rsidR="00D5318C" w:rsidRPr="00B94041" w:rsidRDefault="00D5318C" w:rsidP="00D5318C">
      <w:pPr>
        <w:autoSpaceDE w:val="0"/>
        <w:autoSpaceDN w:val="0"/>
        <w:adjustRightInd w:val="0"/>
        <w:spacing w:after="0" w:line="240" w:lineRule="auto"/>
        <w:rPr>
          <w:rFonts w:cstheme="minorHAnsi"/>
          <w:color w:val="000000"/>
          <w:sz w:val="20"/>
          <w:szCs w:val="20"/>
        </w:rPr>
      </w:pPr>
      <w:r w:rsidRPr="00B94041">
        <w:rPr>
          <w:rFonts w:cstheme="minorHAnsi"/>
          <w:color w:val="000000"/>
          <w:sz w:val="20"/>
          <w:szCs w:val="20"/>
        </w:rPr>
        <w:t>b) Explain the construction, working and applications of Lithium-ion batteries. 5</w:t>
      </w:r>
    </w:p>
    <w:p w:rsidR="00D5318C" w:rsidRPr="00B94041" w:rsidRDefault="00D5318C" w:rsidP="00D5318C">
      <w:pPr>
        <w:autoSpaceDE w:val="0"/>
        <w:autoSpaceDN w:val="0"/>
        <w:adjustRightInd w:val="0"/>
        <w:spacing w:after="0" w:line="240" w:lineRule="auto"/>
        <w:rPr>
          <w:rFonts w:cstheme="minorHAnsi"/>
          <w:color w:val="000000"/>
          <w:sz w:val="20"/>
          <w:szCs w:val="20"/>
        </w:rPr>
      </w:pPr>
      <w:proofErr w:type="gramStart"/>
      <w:r w:rsidRPr="00B94041">
        <w:rPr>
          <w:rFonts w:cstheme="minorHAnsi"/>
          <w:color w:val="000000"/>
          <w:sz w:val="20"/>
          <w:szCs w:val="20"/>
        </w:rPr>
        <w:t>12 a) Discuss the factors that affecting the rate of corrosion.</w:t>
      </w:r>
      <w:proofErr w:type="gramEnd"/>
      <w:r w:rsidRPr="00B94041">
        <w:rPr>
          <w:rFonts w:cstheme="minorHAnsi"/>
          <w:color w:val="000000"/>
          <w:sz w:val="20"/>
          <w:szCs w:val="20"/>
        </w:rPr>
        <w:t xml:space="preserve"> 6</w:t>
      </w:r>
    </w:p>
    <w:p w:rsidR="00D5318C" w:rsidRPr="00B94041" w:rsidRDefault="00D5318C" w:rsidP="00D5318C">
      <w:pPr>
        <w:autoSpaceDE w:val="0"/>
        <w:autoSpaceDN w:val="0"/>
        <w:adjustRightInd w:val="0"/>
        <w:spacing w:after="0" w:line="240" w:lineRule="auto"/>
        <w:rPr>
          <w:rFonts w:cstheme="minorHAnsi"/>
          <w:color w:val="000000"/>
          <w:sz w:val="20"/>
          <w:szCs w:val="20"/>
        </w:rPr>
      </w:pPr>
      <w:r w:rsidRPr="00B94041">
        <w:rPr>
          <w:rFonts w:cstheme="minorHAnsi"/>
          <w:color w:val="000000"/>
          <w:sz w:val="20"/>
          <w:szCs w:val="20"/>
        </w:rPr>
        <w:t>b) What are paints? Explain the constituents of a paint and mention their</w:t>
      </w:r>
    </w:p>
    <w:p w:rsidR="00D5318C" w:rsidRPr="00B94041" w:rsidRDefault="00D5318C" w:rsidP="00D5318C">
      <w:pPr>
        <w:autoSpaceDE w:val="0"/>
        <w:autoSpaceDN w:val="0"/>
        <w:adjustRightInd w:val="0"/>
        <w:spacing w:after="0" w:line="240" w:lineRule="auto"/>
        <w:rPr>
          <w:rFonts w:cstheme="minorHAnsi"/>
          <w:color w:val="000000"/>
          <w:sz w:val="20"/>
          <w:szCs w:val="20"/>
        </w:rPr>
      </w:pPr>
      <w:proofErr w:type="gramStart"/>
      <w:r w:rsidRPr="00B94041">
        <w:rPr>
          <w:rFonts w:cstheme="minorHAnsi"/>
          <w:color w:val="000000"/>
          <w:sz w:val="20"/>
          <w:szCs w:val="20"/>
        </w:rPr>
        <w:t>functions</w:t>
      </w:r>
      <w:proofErr w:type="gramEnd"/>
      <w:r w:rsidRPr="00B94041">
        <w:rPr>
          <w:rFonts w:cstheme="minorHAnsi"/>
          <w:color w:val="000000"/>
          <w:sz w:val="20"/>
          <w:szCs w:val="20"/>
        </w:rPr>
        <w:t>. 4</w:t>
      </w:r>
    </w:p>
    <w:p w:rsidR="00D5318C" w:rsidRPr="00B94041" w:rsidRDefault="00D5318C" w:rsidP="00D5318C">
      <w:pPr>
        <w:autoSpaceDE w:val="0"/>
        <w:autoSpaceDN w:val="0"/>
        <w:adjustRightInd w:val="0"/>
        <w:spacing w:after="0" w:line="240" w:lineRule="auto"/>
        <w:rPr>
          <w:rFonts w:cstheme="minorHAnsi"/>
          <w:color w:val="000000"/>
          <w:sz w:val="20"/>
          <w:szCs w:val="20"/>
        </w:rPr>
      </w:pPr>
      <w:proofErr w:type="gramStart"/>
      <w:r w:rsidRPr="00B94041">
        <w:rPr>
          <w:rFonts w:cstheme="minorHAnsi"/>
          <w:color w:val="000000"/>
          <w:sz w:val="20"/>
          <w:szCs w:val="20"/>
        </w:rPr>
        <w:t>13 a) Explain the preparation, properties and applications of Bakelite.</w:t>
      </w:r>
      <w:proofErr w:type="gramEnd"/>
      <w:r w:rsidRPr="00B94041">
        <w:rPr>
          <w:rFonts w:cstheme="minorHAnsi"/>
          <w:color w:val="000000"/>
          <w:sz w:val="20"/>
          <w:szCs w:val="20"/>
        </w:rPr>
        <w:t xml:space="preserve"> 6</w:t>
      </w:r>
    </w:p>
    <w:p w:rsidR="00D5318C" w:rsidRPr="00B94041" w:rsidRDefault="00D5318C" w:rsidP="00D5318C">
      <w:pPr>
        <w:autoSpaceDE w:val="0"/>
        <w:autoSpaceDN w:val="0"/>
        <w:adjustRightInd w:val="0"/>
        <w:spacing w:after="0" w:line="240" w:lineRule="auto"/>
        <w:rPr>
          <w:rFonts w:cstheme="minorHAnsi"/>
          <w:color w:val="000000"/>
          <w:sz w:val="20"/>
          <w:szCs w:val="20"/>
        </w:rPr>
      </w:pPr>
      <w:r w:rsidRPr="00B94041">
        <w:rPr>
          <w:rFonts w:cstheme="minorHAnsi"/>
          <w:color w:val="000000"/>
          <w:sz w:val="20"/>
          <w:szCs w:val="20"/>
        </w:rPr>
        <w:t xml:space="preserve">b) What </w:t>
      </w:r>
      <w:proofErr w:type="gramStart"/>
      <w:r w:rsidRPr="00B94041">
        <w:rPr>
          <w:rFonts w:cstheme="minorHAnsi"/>
          <w:color w:val="000000"/>
          <w:sz w:val="20"/>
          <w:szCs w:val="20"/>
        </w:rPr>
        <w:t xml:space="preserve">are </w:t>
      </w:r>
      <w:proofErr w:type="spellStart"/>
      <w:r w:rsidRPr="00B94041">
        <w:rPr>
          <w:rFonts w:cstheme="minorHAnsi"/>
          <w:color w:val="000000"/>
          <w:sz w:val="20"/>
          <w:szCs w:val="20"/>
        </w:rPr>
        <w:t>fibre</w:t>
      </w:r>
      <w:proofErr w:type="spellEnd"/>
      <w:proofErr w:type="gramEnd"/>
      <w:r w:rsidRPr="00B94041">
        <w:rPr>
          <w:rFonts w:cstheme="minorHAnsi"/>
          <w:color w:val="000000"/>
          <w:sz w:val="20"/>
          <w:szCs w:val="20"/>
        </w:rPr>
        <w:t xml:space="preserve"> reinforced composites? What are the advantages of </w:t>
      </w:r>
      <w:proofErr w:type="gramStart"/>
      <w:r w:rsidRPr="00B94041">
        <w:rPr>
          <w:rFonts w:cstheme="minorHAnsi"/>
          <w:color w:val="000000"/>
          <w:sz w:val="20"/>
          <w:szCs w:val="20"/>
        </w:rPr>
        <w:t>such</w:t>
      </w:r>
      <w:proofErr w:type="gramEnd"/>
    </w:p>
    <w:p w:rsidR="00D5318C" w:rsidRPr="00B94041" w:rsidRDefault="00D5318C" w:rsidP="00D5318C">
      <w:pPr>
        <w:autoSpaceDE w:val="0"/>
        <w:autoSpaceDN w:val="0"/>
        <w:adjustRightInd w:val="0"/>
        <w:spacing w:after="0" w:line="240" w:lineRule="auto"/>
        <w:rPr>
          <w:rFonts w:cstheme="minorHAnsi"/>
          <w:color w:val="000000"/>
          <w:sz w:val="20"/>
          <w:szCs w:val="20"/>
        </w:rPr>
      </w:pPr>
      <w:proofErr w:type="gramStart"/>
      <w:r w:rsidRPr="00B94041">
        <w:rPr>
          <w:rFonts w:cstheme="minorHAnsi"/>
          <w:color w:val="000000"/>
          <w:sz w:val="20"/>
          <w:szCs w:val="20"/>
        </w:rPr>
        <w:t>materials</w:t>
      </w:r>
      <w:proofErr w:type="gramEnd"/>
      <w:r w:rsidRPr="00B94041">
        <w:rPr>
          <w:rFonts w:cstheme="minorHAnsi"/>
          <w:color w:val="000000"/>
          <w:sz w:val="20"/>
          <w:szCs w:val="20"/>
        </w:rPr>
        <w:t>? 4</w:t>
      </w:r>
    </w:p>
    <w:p w:rsidR="00D5318C" w:rsidRPr="00B94041" w:rsidRDefault="00D5318C" w:rsidP="00D5318C">
      <w:pPr>
        <w:autoSpaceDE w:val="0"/>
        <w:autoSpaceDN w:val="0"/>
        <w:adjustRightInd w:val="0"/>
        <w:spacing w:after="0" w:line="240" w:lineRule="auto"/>
        <w:rPr>
          <w:rFonts w:cstheme="minorHAnsi"/>
          <w:color w:val="000000"/>
          <w:sz w:val="20"/>
          <w:szCs w:val="20"/>
        </w:rPr>
      </w:pPr>
      <w:r w:rsidRPr="00B94041">
        <w:rPr>
          <w:rFonts w:cstheme="minorHAnsi"/>
          <w:color w:val="000000"/>
          <w:sz w:val="20"/>
          <w:szCs w:val="20"/>
        </w:rPr>
        <w:t xml:space="preserve">14 a) </w:t>
      </w:r>
      <w:proofErr w:type="gramStart"/>
      <w:r w:rsidRPr="00B94041">
        <w:rPr>
          <w:rFonts w:cstheme="minorHAnsi"/>
          <w:color w:val="000000"/>
          <w:sz w:val="20"/>
          <w:szCs w:val="20"/>
        </w:rPr>
        <w:t>What</w:t>
      </w:r>
      <w:proofErr w:type="gramEnd"/>
      <w:r w:rsidRPr="00B94041">
        <w:rPr>
          <w:rFonts w:cstheme="minorHAnsi"/>
          <w:color w:val="000000"/>
          <w:sz w:val="20"/>
          <w:szCs w:val="20"/>
        </w:rPr>
        <w:t xml:space="preserve"> are gross and net calorific value of a fuel? How would you express</w:t>
      </w:r>
    </w:p>
    <w:p w:rsidR="00D5318C" w:rsidRPr="00B94041" w:rsidRDefault="00D5318C" w:rsidP="00D5318C">
      <w:pPr>
        <w:autoSpaceDE w:val="0"/>
        <w:autoSpaceDN w:val="0"/>
        <w:adjustRightInd w:val="0"/>
        <w:spacing w:after="0" w:line="240" w:lineRule="auto"/>
        <w:rPr>
          <w:rFonts w:cstheme="minorHAnsi"/>
          <w:color w:val="000000"/>
          <w:sz w:val="20"/>
          <w:szCs w:val="20"/>
        </w:rPr>
      </w:pPr>
      <w:proofErr w:type="gramStart"/>
      <w:r w:rsidRPr="00B94041">
        <w:rPr>
          <w:rFonts w:cstheme="minorHAnsi"/>
          <w:color w:val="000000"/>
          <w:sz w:val="20"/>
          <w:szCs w:val="20"/>
        </w:rPr>
        <w:t>them</w:t>
      </w:r>
      <w:proofErr w:type="gramEnd"/>
      <w:r w:rsidRPr="00B94041">
        <w:rPr>
          <w:rFonts w:cstheme="minorHAnsi"/>
          <w:color w:val="000000"/>
          <w:sz w:val="20"/>
          <w:szCs w:val="20"/>
        </w:rPr>
        <w:t xml:space="preserve"> in the case of gaseous fuel? 5</w:t>
      </w:r>
    </w:p>
    <w:p w:rsidR="00D5318C" w:rsidRPr="00B94041" w:rsidRDefault="00D5318C" w:rsidP="00D5318C">
      <w:pPr>
        <w:autoSpaceDE w:val="0"/>
        <w:autoSpaceDN w:val="0"/>
        <w:adjustRightInd w:val="0"/>
        <w:spacing w:after="0" w:line="240" w:lineRule="auto"/>
        <w:rPr>
          <w:rFonts w:cstheme="minorHAnsi"/>
          <w:color w:val="000000"/>
          <w:sz w:val="20"/>
          <w:szCs w:val="20"/>
        </w:rPr>
      </w:pPr>
      <w:r w:rsidRPr="00B94041">
        <w:rPr>
          <w:rFonts w:cstheme="minorHAnsi"/>
          <w:color w:val="000000"/>
          <w:sz w:val="20"/>
          <w:szCs w:val="20"/>
        </w:rPr>
        <w:t xml:space="preserve">b) How do you determine the calorific value of gaseous fuels by </w:t>
      </w:r>
      <w:proofErr w:type="gramStart"/>
      <w:r w:rsidRPr="00B94041">
        <w:rPr>
          <w:rFonts w:cstheme="minorHAnsi"/>
          <w:color w:val="000000"/>
          <w:sz w:val="20"/>
          <w:szCs w:val="20"/>
        </w:rPr>
        <w:t>Junkers</w:t>
      </w:r>
      <w:proofErr w:type="gramEnd"/>
    </w:p>
    <w:p w:rsidR="00D5318C" w:rsidRPr="00B94041" w:rsidRDefault="00D5318C" w:rsidP="00D5318C">
      <w:pPr>
        <w:autoSpaceDE w:val="0"/>
        <w:autoSpaceDN w:val="0"/>
        <w:adjustRightInd w:val="0"/>
        <w:spacing w:after="0" w:line="240" w:lineRule="auto"/>
        <w:rPr>
          <w:rFonts w:cstheme="minorHAnsi"/>
          <w:color w:val="000000"/>
          <w:sz w:val="20"/>
          <w:szCs w:val="20"/>
        </w:rPr>
      </w:pPr>
      <w:proofErr w:type="gramStart"/>
      <w:r w:rsidRPr="00B94041">
        <w:rPr>
          <w:rFonts w:cstheme="minorHAnsi"/>
          <w:color w:val="000000"/>
          <w:sz w:val="20"/>
          <w:szCs w:val="20"/>
        </w:rPr>
        <w:t>calorimeter</w:t>
      </w:r>
      <w:proofErr w:type="gramEnd"/>
      <w:r w:rsidRPr="00B94041">
        <w:rPr>
          <w:rFonts w:cstheme="minorHAnsi"/>
          <w:color w:val="000000"/>
          <w:sz w:val="20"/>
          <w:szCs w:val="20"/>
        </w:rPr>
        <w:t xml:space="preserve">? Explain. 5  </w:t>
      </w:r>
    </w:p>
    <w:p w:rsidR="00D5318C" w:rsidRPr="001E4D02" w:rsidRDefault="00D5318C" w:rsidP="00D5318C">
      <w:pPr>
        <w:autoSpaceDE w:val="0"/>
        <w:autoSpaceDN w:val="0"/>
        <w:adjustRightInd w:val="0"/>
        <w:spacing w:after="0" w:line="240" w:lineRule="auto"/>
        <w:rPr>
          <w:rFonts w:ascii="Arial" w:hAnsi="Arial" w:cs="Arial"/>
          <w:color w:val="000000"/>
          <w:sz w:val="20"/>
          <w:szCs w:val="20"/>
        </w:rPr>
      </w:pPr>
    </w:p>
    <w:p w:rsidR="00D5318C" w:rsidRPr="00B94041" w:rsidRDefault="00D5318C" w:rsidP="00D5318C">
      <w:pPr>
        <w:autoSpaceDE w:val="0"/>
        <w:autoSpaceDN w:val="0"/>
        <w:adjustRightInd w:val="0"/>
        <w:spacing w:after="0" w:line="240" w:lineRule="auto"/>
        <w:rPr>
          <w:rFonts w:cstheme="minorHAnsi"/>
          <w:color w:val="C1C1C1"/>
          <w:sz w:val="20"/>
          <w:szCs w:val="20"/>
        </w:rPr>
      </w:pPr>
      <w:r>
        <w:rPr>
          <w:rFonts w:ascii="Arial" w:hAnsi="Arial" w:cs="Arial"/>
          <w:color w:val="C1C1C1"/>
          <w:sz w:val="100"/>
          <w:szCs w:val="100"/>
        </w:rPr>
        <w:t xml:space="preserve">OU - OU - </w:t>
      </w:r>
    </w:p>
    <w:p w:rsidR="00D5318C" w:rsidRPr="00B94041" w:rsidRDefault="00D5318C" w:rsidP="00D5318C">
      <w:pPr>
        <w:autoSpaceDE w:val="0"/>
        <w:autoSpaceDN w:val="0"/>
        <w:adjustRightInd w:val="0"/>
        <w:spacing w:after="0" w:line="240" w:lineRule="auto"/>
        <w:rPr>
          <w:rFonts w:cstheme="minorHAnsi"/>
          <w:color w:val="000000"/>
          <w:sz w:val="20"/>
          <w:szCs w:val="20"/>
        </w:rPr>
      </w:pPr>
      <w:r w:rsidRPr="00B94041">
        <w:rPr>
          <w:rFonts w:cstheme="minorHAnsi"/>
          <w:color w:val="000000"/>
          <w:sz w:val="20"/>
          <w:szCs w:val="20"/>
        </w:rPr>
        <w:t>15 a) Classify liquid crystals and explain their applications. 5</w:t>
      </w:r>
    </w:p>
    <w:p w:rsidR="00D5318C" w:rsidRPr="00B94041" w:rsidRDefault="00D5318C" w:rsidP="00D5318C">
      <w:pPr>
        <w:autoSpaceDE w:val="0"/>
        <w:autoSpaceDN w:val="0"/>
        <w:adjustRightInd w:val="0"/>
        <w:spacing w:after="0" w:line="240" w:lineRule="auto"/>
        <w:rPr>
          <w:rFonts w:cstheme="minorHAnsi"/>
          <w:color w:val="000000"/>
          <w:sz w:val="20"/>
          <w:szCs w:val="20"/>
        </w:rPr>
      </w:pPr>
      <w:r w:rsidRPr="00B94041">
        <w:rPr>
          <w:rFonts w:cstheme="minorHAnsi"/>
          <w:color w:val="000000"/>
          <w:sz w:val="20"/>
          <w:szCs w:val="20"/>
        </w:rPr>
        <w:t>b) Discuss the phase diagram of water system. 5</w:t>
      </w:r>
    </w:p>
    <w:p w:rsidR="00D5318C" w:rsidRPr="00B94041" w:rsidRDefault="00D5318C" w:rsidP="00D5318C">
      <w:pPr>
        <w:autoSpaceDE w:val="0"/>
        <w:autoSpaceDN w:val="0"/>
        <w:adjustRightInd w:val="0"/>
        <w:spacing w:after="0" w:line="240" w:lineRule="auto"/>
        <w:rPr>
          <w:rFonts w:cstheme="minorHAnsi"/>
          <w:color w:val="000000"/>
          <w:sz w:val="20"/>
          <w:szCs w:val="20"/>
        </w:rPr>
      </w:pPr>
      <w:r w:rsidRPr="00B94041">
        <w:rPr>
          <w:rFonts w:cstheme="minorHAnsi"/>
          <w:color w:val="000000"/>
          <w:sz w:val="20"/>
          <w:szCs w:val="20"/>
        </w:rPr>
        <w:t>16 a) Define the term single electrode potential and derive the Nernst equation. 5</w:t>
      </w:r>
    </w:p>
    <w:p w:rsidR="00D5318C" w:rsidRPr="00B94041" w:rsidRDefault="00D5318C" w:rsidP="00D5318C">
      <w:pPr>
        <w:autoSpaceDE w:val="0"/>
        <w:autoSpaceDN w:val="0"/>
        <w:adjustRightInd w:val="0"/>
        <w:spacing w:after="0" w:line="240" w:lineRule="auto"/>
        <w:rPr>
          <w:rFonts w:cstheme="minorHAnsi"/>
          <w:color w:val="000000"/>
          <w:sz w:val="20"/>
          <w:szCs w:val="20"/>
        </w:rPr>
      </w:pPr>
      <w:r w:rsidRPr="00B94041">
        <w:rPr>
          <w:rFonts w:cstheme="minorHAnsi"/>
          <w:color w:val="000000"/>
          <w:sz w:val="20"/>
          <w:szCs w:val="20"/>
        </w:rPr>
        <w:t xml:space="preserve">b) How do you determine the temporary and permanent hardness of water </w:t>
      </w:r>
      <w:proofErr w:type="gramStart"/>
      <w:r w:rsidRPr="00B94041">
        <w:rPr>
          <w:rFonts w:cstheme="minorHAnsi"/>
          <w:color w:val="000000"/>
          <w:sz w:val="20"/>
          <w:szCs w:val="20"/>
        </w:rPr>
        <w:t>by</w:t>
      </w:r>
      <w:proofErr w:type="gramEnd"/>
    </w:p>
    <w:p w:rsidR="00D5318C" w:rsidRPr="00B94041" w:rsidRDefault="00D5318C" w:rsidP="00D5318C">
      <w:pPr>
        <w:autoSpaceDE w:val="0"/>
        <w:autoSpaceDN w:val="0"/>
        <w:adjustRightInd w:val="0"/>
        <w:spacing w:after="0" w:line="240" w:lineRule="auto"/>
        <w:rPr>
          <w:rFonts w:cstheme="minorHAnsi"/>
          <w:color w:val="000000"/>
          <w:sz w:val="20"/>
          <w:szCs w:val="20"/>
        </w:rPr>
      </w:pPr>
      <w:proofErr w:type="gramStart"/>
      <w:r w:rsidRPr="00B94041">
        <w:rPr>
          <w:rFonts w:cstheme="minorHAnsi"/>
          <w:color w:val="000000"/>
          <w:sz w:val="20"/>
          <w:szCs w:val="20"/>
        </w:rPr>
        <w:t>EDTA method?</w:t>
      </w:r>
      <w:proofErr w:type="gramEnd"/>
      <w:r w:rsidRPr="00B94041">
        <w:rPr>
          <w:rFonts w:cstheme="minorHAnsi"/>
          <w:color w:val="000000"/>
          <w:sz w:val="20"/>
          <w:szCs w:val="20"/>
        </w:rPr>
        <w:t xml:space="preserve"> Explain. 5</w:t>
      </w:r>
    </w:p>
    <w:p w:rsidR="00D5318C" w:rsidRPr="00B94041" w:rsidRDefault="00D5318C" w:rsidP="00D5318C">
      <w:pPr>
        <w:autoSpaceDE w:val="0"/>
        <w:autoSpaceDN w:val="0"/>
        <w:adjustRightInd w:val="0"/>
        <w:spacing w:after="0" w:line="240" w:lineRule="auto"/>
        <w:rPr>
          <w:rFonts w:cstheme="minorHAnsi"/>
          <w:color w:val="000000"/>
          <w:sz w:val="20"/>
          <w:szCs w:val="20"/>
        </w:rPr>
      </w:pPr>
      <w:proofErr w:type="gramStart"/>
      <w:r w:rsidRPr="00B94041">
        <w:rPr>
          <w:rFonts w:cstheme="minorHAnsi"/>
          <w:color w:val="000000"/>
          <w:sz w:val="20"/>
          <w:szCs w:val="20"/>
        </w:rPr>
        <w:t>17 a) Write the differences between thermoplastics and thermosetting resins.</w:t>
      </w:r>
      <w:proofErr w:type="gramEnd"/>
      <w:r w:rsidRPr="00B94041">
        <w:rPr>
          <w:rFonts w:cstheme="minorHAnsi"/>
          <w:color w:val="000000"/>
          <w:sz w:val="20"/>
          <w:szCs w:val="20"/>
        </w:rPr>
        <w:t xml:space="preserve"> 4</w:t>
      </w:r>
    </w:p>
    <w:p w:rsidR="00D5318C" w:rsidRPr="00B94041" w:rsidRDefault="00D5318C" w:rsidP="00D5318C">
      <w:pPr>
        <w:autoSpaceDE w:val="0"/>
        <w:autoSpaceDN w:val="0"/>
        <w:adjustRightInd w:val="0"/>
        <w:spacing w:after="0" w:line="240" w:lineRule="auto"/>
        <w:rPr>
          <w:rFonts w:cstheme="minorHAnsi"/>
          <w:color w:val="000000"/>
          <w:sz w:val="20"/>
          <w:szCs w:val="20"/>
        </w:rPr>
      </w:pPr>
      <w:r w:rsidRPr="00B94041">
        <w:rPr>
          <w:rFonts w:cstheme="minorHAnsi"/>
          <w:color w:val="000000"/>
          <w:sz w:val="20"/>
          <w:szCs w:val="20"/>
        </w:rPr>
        <w:t xml:space="preserve">b) A sample of coal was found to contain the following </w:t>
      </w:r>
      <w:proofErr w:type="gramStart"/>
      <w:r w:rsidRPr="00B94041">
        <w:rPr>
          <w:rFonts w:cstheme="minorHAnsi"/>
          <w:color w:val="000000"/>
          <w:sz w:val="20"/>
          <w:szCs w:val="20"/>
        </w:rPr>
        <w:t>constituents :</w:t>
      </w:r>
      <w:proofErr w:type="gramEnd"/>
      <w:r w:rsidRPr="00B94041">
        <w:rPr>
          <w:rFonts w:cstheme="minorHAnsi"/>
          <w:color w:val="000000"/>
          <w:sz w:val="20"/>
          <w:szCs w:val="20"/>
        </w:rPr>
        <w:t xml:space="preserve"> C = 81% ;</w:t>
      </w:r>
    </w:p>
    <w:p w:rsidR="00D5318C" w:rsidRPr="00B94041" w:rsidRDefault="00D5318C" w:rsidP="00D5318C">
      <w:pPr>
        <w:autoSpaceDE w:val="0"/>
        <w:autoSpaceDN w:val="0"/>
        <w:adjustRightInd w:val="0"/>
        <w:spacing w:after="0" w:line="240" w:lineRule="auto"/>
        <w:rPr>
          <w:rFonts w:cstheme="minorHAnsi"/>
          <w:color w:val="000000"/>
          <w:sz w:val="20"/>
          <w:szCs w:val="20"/>
        </w:rPr>
      </w:pPr>
      <w:r w:rsidRPr="00B94041">
        <w:rPr>
          <w:rFonts w:cstheme="minorHAnsi"/>
          <w:color w:val="000000"/>
          <w:sz w:val="20"/>
          <w:szCs w:val="20"/>
        </w:rPr>
        <w:t>O = 8</w:t>
      </w:r>
      <w:proofErr w:type="gramStart"/>
      <w:r w:rsidRPr="00B94041">
        <w:rPr>
          <w:rFonts w:cstheme="minorHAnsi"/>
          <w:color w:val="000000"/>
          <w:sz w:val="20"/>
          <w:szCs w:val="20"/>
        </w:rPr>
        <w:t>% ;</w:t>
      </w:r>
      <w:proofErr w:type="gramEnd"/>
      <w:r w:rsidRPr="00B94041">
        <w:rPr>
          <w:rFonts w:cstheme="minorHAnsi"/>
          <w:color w:val="000000"/>
          <w:sz w:val="20"/>
          <w:szCs w:val="20"/>
        </w:rPr>
        <w:t xml:space="preserve"> S = 1% ; H = 5% ; N = 1% ; ash = 4%. Calculate the minimum</w:t>
      </w:r>
    </w:p>
    <w:p w:rsidR="00D5318C" w:rsidRPr="00B94041" w:rsidRDefault="00D5318C" w:rsidP="00D5318C">
      <w:pPr>
        <w:autoSpaceDE w:val="0"/>
        <w:autoSpaceDN w:val="0"/>
        <w:adjustRightInd w:val="0"/>
        <w:spacing w:after="0" w:line="240" w:lineRule="auto"/>
        <w:rPr>
          <w:rFonts w:cstheme="minorHAnsi"/>
          <w:color w:val="000000"/>
          <w:sz w:val="20"/>
          <w:szCs w:val="20"/>
        </w:rPr>
      </w:pPr>
      <w:proofErr w:type="gramStart"/>
      <w:r w:rsidRPr="00B94041">
        <w:rPr>
          <w:rFonts w:cstheme="minorHAnsi"/>
          <w:color w:val="000000"/>
          <w:sz w:val="20"/>
          <w:szCs w:val="20"/>
        </w:rPr>
        <w:t>amount</w:t>
      </w:r>
      <w:proofErr w:type="gramEnd"/>
      <w:r w:rsidRPr="00B94041">
        <w:rPr>
          <w:rFonts w:cstheme="minorHAnsi"/>
          <w:color w:val="000000"/>
          <w:sz w:val="20"/>
          <w:szCs w:val="20"/>
        </w:rPr>
        <w:t xml:space="preserve"> of air required for the complete combustion of 1 kg of coal. Also</w:t>
      </w:r>
    </w:p>
    <w:p w:rsidR="00D5318C" w:rsidRPr="00B94041" w:rsidRDefault="00D5318C" w:rsidP="00D5318C">
      <w:pPr>
        <w:autoSpaceDE w:val="0"/>
        <w:autoSpaceDN w:val="0"/>
        <w:adjustRightInd w:val="0"/>
        <w:spacing w:after="0" w:line="240" w:lineRule="auto"/>
        <w:rPr>
          <w:rFonts w:cstheme="minorHAnsi"/>
          <w:color w:val="000000"/>
          <w:sz w:val="20"/>
          <w:szCs w:val="20"/>
        </w:rPr>
      </w:pPr>
      <w:proofErr w:type="gramStart"/>
      <w:r w:rsidRPr="00B94041">
        <w:rPr>
          <w:rFonts w:cstheme="minorHAnsi"/>
          <w:color w:val="000000"/>
          <w:sz w:val="20"/>
          <w:szCs w:val="20"/>
        </w:rPr>
        <w:t>calculate</w:t>
      </w:r>
      <w:proofErr w:type="gramEnd"/>
      <w:r w:rsidRPr="00B94041">
        <w:rPr>
          <w:rFonts w:cstheme="minorHAnsi"/>
          <w:color w:val="000000"/>
          <w:sz w:val="20"/>
          <w:szCs w:val="20"/>
        </w:rPr>
        <w:t xml:space="preserve"> the percentage composition by weight of the dry products of</w:t>
      </w:r>
    </w:p>
    <w:p w:rsidR="00D5318C" w:rsidRPr="00B94041" w:rsidRDefault="00D5318C" w:rsidP="00D5318C">
      <w:pPr>
        <w:autoSpaceDE w:val="0"/>
        <w:autoSpaceDN w:val="0"/>
        <w:adjustRightInd w:val="0"/>
        <w:spacing w:after="0" w:line="240" w:lineRule="auto"/>
        <w:rPr>
          <w:rFonts w:cstheme="minorHAnsi"/>
          <w:color w:val="000000"/>
          <w:sz w:val="20"/>
          <w:szCs w:val="20"/>
        </w:rPr>
      </w:pPr>
      <w:proofErr w:type="gramStart"/>
      <w:r w:rsidRPr="00B94041">
        <w:rPr>
          <w:rFonts w:cstheme="minorHAnsi"/>
          <w:color w:val="000000"/>
          <w:sz w:val="20"/>
          <w:szCs w:val="20"/>
        </w:rPr>
        <w:t>combustion</w:t>
      </w:r>
      <w:proofErr w:type="gramEnd"/>
      <w:r w:rsidRPr="00B94041">
        <w:rPr>
          <w:rFonts w:cstheme="minorHAnsi"/>
          <w:color w:val="000000"/>
          <w:sz w:val="20"/>
          <w:szCs w:val="20"/>
        </w:rPr>
        <w:t>. O</w:t>
      </w:r>
      <w:r w:rsidR="005F2B7C">
        <w:rPr>
          <w:rFonts w:cstheme="minorHAnsi"/>
          <w:color w:val="000000"/>
          <w:sz w:val="20"/>
          <w:szCs w:val="20"/>
        </w:rPr>
        <w:t xml:space="preserve">xygen in air is 23% by weight. </w:t>
      </w:r>
    </w:p>
    <w:p w:rsidR="00F43112" w:rsidRDefault="00B16381">
      <w:r>
        <w:rPr>
          <w:noProof/>
        </w:rPr>
        <w:lastRenderedPageBreak/>
        <w:drawing>
          <wp:inline distT="0" distB="0" distL="0" distR="0">
            <wp:extent cx="5943600" cy="6705600"/>
            <wp:effectExtent l="19050" t="0" r="0" b="0"/>
            <wp:docPr id="1" name="Picture 1" descr="C:\Users\Dr.Sariah Sana\Downloads\key-2016-p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Sariah Sana\Downloads\key-2016-pg-1.jpg"/>
                    <pic:cNvPicPr>
                      <a:picLocks noChangeAspect="1" noChangeArrowheads="1"/>
                    </pic:cNvPicPr>
                  </pic:nvPicPr>
                  <pic:blipFill>
                    <a:blip r:embed="rId4" cstate="print"/>
                    <a:srcRect/>
                    <a:stretch>
                      <a:fillRect/>
                    </a:stretch>
                  </pic:blipFill>
                  <pic:spPr bwMode="auto">
                    <a:xfrm>
                      <a:off x="0" y="0"/>
                      <a:ext cx="5943600" cy="6705600"/>
                    </a:xfrm>
                    <a:prstGeom prst="rect">
                      <a:avLst/>
                    </a:prstGeom>
                    <a:noFill/>
                    <a:ln w="9525">
                      <a:noFill/>
                      <a:miter lim="800000"/>
                      <a:headEnd/>
                      <a:tailEnd/>
                    </a:ln>
                  </pic:spPr>
                </pic:pic>
              </a:graphicData>
            </a:graphic>
          </wp:inline>
        </w:drawing>
      </w:r>
    </w:p>
    <w:p w:rsidR="00F43112" w:rsidRDefault="00F43112" w:rsidP="00F43112"/>
    <w:p w:rsidR="00D21010" w:rsidRDefault="00D21010" w:rsidP="00F43112"/>
    <w:p w:rsidR="00D21010" w:rsidRDefault="00D21010" w:rsidP="00D21010"/>
    <w:p w:rsidR="00880464" w:rsidRDefault="00880464" w:rsidP="00D21010"/>
    <w:p w:rsidR="00880464" w:rsidRDefault="00880464" w:rsidP="00880464">
      <w:pPr>
        <w:rPr>
          <w:sz w:val="28"/>
          <w:szCs w:val="28"/>
          <w:u w:val="single"/>
        </w:rPr>
      </w:pPr>
      <w:r>
        <w:rPr>
          <w:sz w:val="28"/>
          <w:szCs w:val="28"/>
        </w:rPr>
        <w:lastRenderedPageBreak/>
        <w:t xml:space="preserve">                                                   </w:t>
      </w:r>
      <w:r>
        <w:rPr>
          <w:sz w:val="28"/>
          <w:szCs w:val="28"/>
          <w:u w:val="single"/>
        </w:rPr>
        <w:t>Part – B (50M</w:t>
      </w:r>
      <w:r w:rsidR="008956BE">
        <w:rPr>
          <w:noProof/>
        </w:rPr>
        <w:drawing>
          <wp:inline distT="0" distB="0" distL="0" distR="0">
            <wp:extent cx="5943600" cy="7239000"/>
            <wp:effectExtent l="19050" t="0" r="0" b="0"/>
            <wp:docPr id="6" name="Picture 3" descr="C:\Users\Dr.Sariah Sana\Downloads\key - 2016-p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r.Sariah Sana\Downloads\key - 2016-pg-2.jpg"/>
                    <pic:cNvPicPr>
                      <a:picLocks noChangeAspect="1" noChangeArrowheads="1"/>
                    </pic:cNvPicPr>
                  </pic:nvPicPr>
                  <pic:blipFill>
                    <a:blip r:embed="rId5" cstate="print"/>
                    <a:srcRect/>
                    <a:stretch>
                      <a:fillRect/>
                    </a:stretch>
                  </pic:blipFill>
                  <pic:spPr bwMode="auto">
                    <a:xfrm>
                      <a:off x="0" y="0"/>
                      <a:ext cx="5943600" cy="7239000"/>
                    </a:xfrm>
                    <a:prstGeom prst="rect">
                      <a:avLst/>
                    </a:prstGeom>
                    <a:noFill/>
                    <a:ln w="9525">
                      <a:noFill/>
                      <a:miter lim="800000"/>
                      <a:headEnd/>
                      <a:tailEnd/>
                    </a:ln>
                  </pic:spPr>
                </pic:pic>
              </a:graphicData>
            </a:graphic>
          </wp:inline>
        </w:drawing>
      </w:r>
      <w:r>
        <w:rPr>
          <w:sz w:val="28"/>
          <w:szCs w:val="28"/>
          <w:u w:val="single"/>
        </w:rPr>
        <w:t>)</w:t>
      </w:r>
    </w:p>
    <w:p w:rsidR="00880464" w:rsidRDefault="00880464" w:rsidP="00880464">
      <w:pPr>
        <w:rPr>
          <w:b/>
        </w:rPr>
      </w:pPr>
      <w:r>
        <w:rPr>
          <w:b/>
          <w:sz w:val="28"/>
          <w:szCs w:val="28"/>
        </w:rPr>
        <w:t>11</w:t>
      </w:r>
      <w:proofErr w:type="gramStart"/>
      <w:r>
        <w:rPr>
          <w:b/>
          <w:sz w:val="28"/>
          <w:szCs w:val="28"/>
        </w:rPr>
        <w:t>.a</w:t>
      </w:r>
      <w:proofErr w:type="gramEnd"/>
      <w:r>
        <w:rPr>
          <w:b/>
          <w:sz w:val="28"/>
          <w:szCs w:val="28"/>
        </w:rPr>
        <w:t>)Calculate the EMF of the following cell at 25</w:t>
      </w:r>
      <w:r>
        <w:rPr>
          <w:b/>
          <w:sz w:val="28"/>
          <w:szCs w:val="28"/>
          <w:vertAlign w:val="superscript"/>
        </w:rPr>
        <w:t>o</w:t>
      </w:r>
      <w:r>
        <w:rPr>
          <w:b/>
          <w:sz w:val="28"/>
          <w:szCs w:val="28"/>
        </w:rPr>
        <w:t>C</w:t>
      </w:r>
    </w:p>
    <w:p w:rsidR="00880464" w:rsidRDefault="00880464" w:rsidP="00880464">
      <w:pPr>
        <w:rPr>
          <w:b/>
          <w:color w:val="3314F0"/>
          <w:sz w:val="20"/>
        </w:rPr>
      </w:pPr>
      <w:r>
        <w:rPr>
          <w:b/>
          <w:sz w:val="20"/>
        </w:rPr>
        <w:lastRenderedPageBreak/>
        <w:t>E</w:t>
      </w:r>
      <w:r>
        <w:rPr>
          <w:b/>
          <w:sz w:val="20"/>
          <w:vertAlign w:val="superscript"/>
        </w:rPr>
        <w:t>O</w:t>
      </w:r>
      <w:r>
        <w:rPr>
          <w:b/>
          <w:sz w:val="20"/>
          <w:vertAlign w:val="subscript"/>
        </w:rPr>
        <w:t>Zn2+/Zn</w:t>
      </w:r>
      <w:r>
        <w:rPr>
          <w:b/>
          <w:sz w:val="20"/>
        </w:rPr>
        <w:t xml:space="preserve">    = - 0.76V   (Standard reduction potential of Zn                             </w:t>
      </w:r>
      <w:r>
        <w:rPr>
          <w:b/>
          <w:color w:val="3314F0"/>
          <w:sz w:val="20"/>
          <w:u w:val="single"/>
        </w:rPr>
        <w:t xml:space="preserve"> </w:t>
      </w:r>
      <w:r>
        <w:rPr>
          <w:b/>
          <w:sz w:val="20"/>
        </w:rPr>
        <w:t xml:space="preserve">            </w:t>
      </w:r>
      <w:r>
        <w:rPr>
          <w:b/>
          <w:sz w:val="20"/>
          <w:vertAlign w:val="subscript"/>
        </w:rPr>
        <w:t xml:space="preserve">  </w:t>
      </w:r>
      <w:r>
        <w:rPr>
          <w:b/>
          <w:sz w:val="20"/>
        </w:rPr>
        <w:t xml:space="preserve">                                                                                                                                                       </w:t>
      </w:r>
      <w:r>
        <w:rPr>
          <w:b/>
          <w:sz w:val="20"/>
          <w:u w:val="single"/>
        </w:rPr>
        <w:t xml:space="preserve">                                                                                                                      </w:t>
      </w:r>
      <w:r>
        <w:rPr>
          <w:b/>
          <w:color w:val="3314F0"/>
          <w:sz w:val="20"/>
          <w:u w:val="single"/>
        </w:rPr>
        <w:t xml:space="preserve">                                                                                                                                                                                                                                                                                                                                                                                                                                                                                                                                                                                                                                                                                                                                                                                                                                                                           </w:t>
      </w:r>
      <w:r>
        <w:rPr>
          <w:b/>
          <w:sz w:val="20"/>
        </w:rPr>
        <w:t xml:space="preserve">               </w:t>
      </w:r>
      <w:r>
        <w:rPr>
          <w:b/>
          <w:i/>
          <w:sz w:val="20"/>
        </w:rPr>
        <w:t>E</w:t>
      </w:r>
      <w:r>
        <w:rPr>
          <w:b/>
          <w:i/>
          <w:sz w:val="20"/>
          <w:vertAlign w:val="superscript"/>
        </w:rPr>
        <w:t>O</w:t>
      </w:r>
      <w:r>
        <w:rPr>
          <w:b/>
          <w:i/>
          <w:sz w:val="20"/>
          <w:vertAlign w:val="subscript"/>
        </w:rPr>
        <w:t>Cu2+/Cu</w:t>
      </w:r>
      <w:r>
        <w:rPr>
          <w:b/>
          <w:i/>
          <w:sz w:val="20"/>
        </w:rPr>
        <w:t xml:space="preserve">    = + 0.34V  </w:t>
      </w:r>
      <w:r>
        <w:rPr>
          <w:b/>
          <w:sz w:val="20"/>
        </w:rPr>
        <w:t xml:space="preserve">(Standard reduction potential of Cu                              </w:t>
      </w:r>
      <w:r>
        <w:rPr>
          <w:b/>
          <w:color w:val="3314F0"/>
          <w:sz w:val="20"/>
          <w:u w:val="single"/>
        </w:rPr>
        <w:t xml:space="preserve"> </w:t>
      </w:r>
      <w:r>
        <w:rPr>
          <w:b/>
          <w:sz w:val="20"/>
        </w:rPr>
        <w:t xml:space="preserve">            </w:t>
      </w:r>
      <w:r>
        <w:rPr>
          <w:b/>
          <w:sz w:val="20"/>
          <w:vertAlign w:val="subscript"/>
        </w:rPr>
        <w:t xml:space="preserve">  </w:t>
      </w:r>
      <w:r>
        <w:rPr>
          <w:b/>
          <w:sz w:val="20"/>
        </w:rPr>
        <w:t xml:space="preserve">                                                                                                                                                       </w:t>
      </w:r>
      <w:r>
        <w:rPr>
          <w:b/>
          <w:sz w:val="20"/>
          <w:u w:val="single"/>
        </w:rPr>
        <w:t xml:space="preserve">                                                                                                                      </w:t>
      </w:r>
      <w:r>
        <w:rPr>
          <w:b/>
          <w:color w:val="3314F0"/>
          <w:sz w:val="20"/>
          <w:u w:val="single"/>
        </w:rPr>
        <w:t xml:space="preserve">                                                                                                                                                                                                                                                                                                                                                                                                                                                                                                                                                                                                                                                                                                                                                                                                                                                                           </w:t>
      </w:r>
      <w:r>
        <w:rPr>
          <w:b/>
          <w:sz w:val="20"/>
        </w:rPr>
        <w:t xml:space="preserve">               </w:t>
      </w:r>
      <w:r>
        <w:rPr>
          <w:b/>
          <w:i/>
          <w:sz w:val="20"/>
        </w:rPr>
        <w:t xml:space="preserve">                                                                                                                                                                                                                                                                                                                                                                                           </w:t>
      </w:r>
      <w:proofErr w:type="spellStart"/>
      <w:r>
        <w:rPr>
          <w:b/>
          <w:sz w:val="20"/>
        </w:rPr>
        <w:t>E</w:t>
      </w:r>
      <w:r>
        <w:rPr>
          <w:b/>
          <w:sz w:val="20"/>
          <w:vertAlign w:val="superscript"/>
        </w:rPr>
        <w:t>O</w:t>
      </w:r>
      <w:r>
        <w:rPr>
          <w:b/>
          <w:sz w:val="20"/>
          <w:vertAlign w:val="subscript"/>
        </w:rPr>
        <w:t>Cell</w:t>
      </w:r>
      <w:proofErr w:type="spellEnd"/>
      <w:r>
        <w:rPr>
          <w:b/>
          <w:sz w:val="20"/>
        </w:rPr>
        <w:t xml:space="preserve"> </w:t>
      </w:r>
      <w:r>
        <w:rPr>
          <w:b/>
          <w:sz w:val="20"/>
          <w:vertAlign w:val="superscript"/>
        </w:rPr>
        <w:t xml:space="preserve">              </w:t>
      </w:r>
      <w:r>
        <w:rPr>
          <w:b/>
          <w:sz w:val="20"/>
        </w:rPr>
        <w:t xml:space="preserve">=   ?                                                                                                                                                                                                                                          </w:t>
      </w:r>
      <w:proofErr w:type="spellStart"/>
      <w:r>
        <w:rPr>
          <w:b/>
          <w:sz w:val="20"/>
        </w:rPr>
        <w:t>E</w:t>
      </w:r>
      <w:r>
        <w:rPr>
          <w:b/>
          <w:sz w:val="20"/>
          <w:vertAlign w:val="subscript"/>
        </w:rPr>
        <w:t>Cell</w:t>
      </w:r>
      <w:proofErr w:type="spellEnd"/>
      <w:r>
        <w:rPr>
          <w:b/>
          <w:sz w:val="20"/>
        </w:rPr>
        <w:t xml:space="preserve"> </w:t>
      </w:r>
      <w:r>
        <w:rPr>
          <w:b/>
          <w:sz w:val="20"/>
          <w:vertAlign w:val="superscript"/>
        </w:rPr>
        <w:t xml:space="preserve">                </w:t>
      </w:r>
      <w:r>
        <w:rPr>
          <w:b/>
          <w:sz w:val="20"/>
        </w:rPr>
        <w:t xml:space="preserve"> =   ?                                                                                                                                                                                                                                                                                                                                                                                                                                                      </w:t>
      </w:r>
      <w:proofErr w:type="spellStart"/>
      <w:r>
        <w:rPr>
          <w:b/>
          <w:sz w:val="20"/>
        </w:rPr>
        <w:t>Conc</w:t>
      </w:r>
      <w:proofErr w:type="spellEnd"/>
      <w:r>
        <w:rPr>
          <w:b/>
          <w:sz w:val="20"/>
        </w:rPr>
        <w:t xml:space="preserve"> Zn</w:t>
      </w:r>
      <w:r>
        <w:rPr>
          <w:b/>
          <w:sz w:val="20"/>
          <w:vertAlign w:val="superscript"/>
        </w:rPr>
        <w:t>2+</w:t>
      </w:r>
      <w:r>
        <w:rPr>
          <w:b/>
          <w:sz w:val="20"/>
        </w:rPr>
        <w:t xml:space="preserve"> </w:t>
      </w:r>
      <w:r>
        <w:rPr>
          <w:b/>
          <w:sz w:val="20"/>
          <w:vertAlign w:val="subscript"/>
        </w:rPr>
        <w:t>(</w:t>
      </w:r>
      <w:proofErr w:type="spellStart"/>
      <w:r>
        <w:rPr>
          <w:b/>
          <w:sz w:val="20"/>
          <w:vertAlign w:val="subscript"/>
        </w:rPr>
        <w:t>aq</w:t>
      </w:r>
      <w:proofErr w:type="spellEnd"/>
      <w:r>
        <w:rPr>
          <w:b/>
          <w:sz w:val="20"/>
          <w:vertAlign w:val="subscript"/>
        </w:rPr>
        <w:t>)</w:t>
      </w:r>
      <w:r>
        <w:rPr>
          <w:b/>
          <w:sz w:val="20"/>
        </w:rPr>
        <w:t xml:space="preserve"> </w:t>
      </w:r>
      <w:r>
        <w:rPr>
          <w:b/>
          <w:sz w:val="20"/>
          <w:vertAlign w:val="subscript"/>
        </w:rPr>
        <w:t>=</w:t>
      </w:r>
      <w:r>
        <w:rPr>
          <w:b/>
          <w:sz w:val="20"/>
        </w:rPr>
        <w:t xml:space="preserve">  0.1M                                                                                                                                                                      </w:t>
      </w:r>
      <w:r>
        <w:rPr>
          <w:b/>
          <w:sz w:val="20"/>
          <w:u w:val="single"/>
        </w:rPr>
        <w:t xml:space="preserve">                                                                                                                                           </w:t>
      </w:r>
      <w:r>
        <w:rPr>
          <w:b/>
          <w:color w:val="3314F0"/>
          <w:sz w:val="20"/>
          <w:u w:val="single"/>
        </w:rPr>
        <w:t xml:space="preserve">                                                                                                                                                                                                                                                                                                                                                                                                                                                                                                                                                                                                                                                                                                                                                                                                                                                                           </w:t>
      </w:r>
      <w:r>
        <w:rPr>
          <w:b/>
          <w:sz w:val="20"/>
          <w:u w:val="single"/>
        </w:rPr>
        <w:t xml:space="preserve">                                                                                                                                            </w:t>
      </w:r>
      <w:r>
        <w:rPr>
          <w:b/>
          <w:sz w:val="20"/>
        </w:rPr>
        <w:t xml:space="preserve">  </w:t>
      </w:r>
      <w:proofErr w:type="spellStart"/>
      <w:r>
        <w:rPr>
          <w:b/>
          <w:sz w:val="20"/>
        </w:rPr>
        <w:t>Conc</w:t>
      </w:r>
      <w:proofErr w:type="spellEnd"/>
      <w:r>
        <w:rPr>
          <w:b/>
          <w:sz w:val="20"/>
        </w:rPr>
        <w:t xml:space="preserve"> Cu</w:t>
      </w:r>
      <w:r>
        <w:rPr>
          <w:b/>
          <w:sz w:val="20"/>
          <w:vertAlign w:val="superscript"/>
        </w:rPr>
        <w:t>2+</w:t>
      </w:r>
      <w:r>
        <w:rPr>
          <w:b/>
          <w:sz w:val="20"/>
          <w:vertAlign w:val="subscript"/>
        </w:rPr>
        <w:t>(</w:t>
      </w:r>
      <w:proofErr w:type="spellStart"/>
      <w:r>
        <w:rPr>
          <w:b/>
          <w:sz w:val="20"/>
          <w:vertAlign w:val="subscript"/>
        </w:rPr>
        <w:t>aq</w:t>
      </w:r>
      <w:proofErr w:type="spellEnd"/>
      <w:r>
        <w:rPr>
          <w:b/>
          <w:sz w:val="20"/>
          <w:vertAlign w:val="subscript"/>
        </w:rPr>
        <w:t>)</w:t>
      </w:r>
      <w:r>
        <w:rPr>
          <w:b/>
          <w:sz w:val="20"/>
        </w:rPr>
        <w:t xml:space="preserve"> </w:t>
      </w:r>
      <w:r>
        <w:rPr>
          <w:b/>
          <w:sz w:val="20"/>
          <w:vertAlign w:val="subscript"/>
        </w:rPr>
        <w:t xml:space="preserve">= </w:t>
      </w:r>
      <w:r>
        <w:rPr>
          <w:b/>
          <w:sz w:val="20"/>
        </w:rPr>
        <w:t xml:space="preserve"> 0.001M                                                  </w:t>
      </w:r>
      <w:r>
        <w:rPr>
          <w:b/>
          <w:sz w:val="20"/>
          <w:u w:val="single"/>
        </w:rPr>
        <w:t xml:space="preserve">                                                                                                                     </w:t>
      </w:r>
      <w:r>
        <w:rPr>
          <w:b/>
          <w:color w:val="3314F0"/>
          <w:sz w:val="20"/>
        </w:rPr>
        <w:t xml:space="preserve"> </w:t>
      </w:r>
      <w:r>
        <w:rPr>
          <w:b/>
          <w:color w:val="000000" w:themeColor="text1"/>
          <w:sz w:val="20"/>
        </w:rPr>
        <w:t xml:space="preserve">No: of e- involved   = 2                                                                                                                                                                                                 </w:t>
      </w:r>
      <w:r>
        <w:rPr>
          <w:b/>
          <w:color w:val="3314F0"/>
          <w:sz w:val="20"/>
          <w:u w:val="single"/>
        </w:rPr>
        <w:t xml:space="preserve">Step:1 </w:t>
      </w:r>
      <w:r>
        <w:rPr>
          <w:b/>
          <w:sz w:val="20"/>
        </w:rPr>
        <w:t xml:space="preserve">                                                                                                                                                                                                                         </w:t>
      </w:r>
      <w:proofErr w:type="spellStart"/>
      <w:r>
        <w:rPr>
          <w:b/>
          <w:sz w:val="20"/>
        </w:rPr>
        <w:t>E</w:t>
      </w:r>
      <w:r>
        <w:rPr>
          <w:b/>
          <w:sz w:val="20"/>
          <w:vertAlign w:val="superscript"/>
        </w:rPr>
        <w:t>O</w:t>
      </w:r>
      <w:r>
        <w:rPr>
          <w:b/>
          <w:sz w:val="20"/>
          <w:vertAlign w:val="subscript"/>
        </w:rPr>
        <w:t>Cell</w:t>
      </w:r>
      <w:proofErr w:type="spellEnd"/>
      <w:r>
        <w:rPr>
          <w:b/>
          <w:sz w:val="20"/>
          <w:vertAlign w:val="subscript"/>
        </w:rPr>
        <w:t xml:space="preserve">  </w:t>
      </w:r>
      <w:r>
        <w:rPr>
          <w:b/>
          <w:sz w:val="20"/>
        </w:rPr>
        <w:t xml:space="preserve">  =  </w:t>
      </w:r>
      <w:proofErr w:type="spellStart"/>
      <w:r>
        <w:rPr>
          <w:b/>
          <w:sz w:val="20"/>
        </w:rPr>
        <w:t>E</w:t>
      </w:r>
      <w:r>
        <w:rPr>
          <w:b/>
          <w:sz w:val="20"/>
          <w:vertAlign w:val="superscript"/>
        </w:rPr>
        <w:t>O</w:t>
      </w:r>
      <w:r>
        <w:rPr>
          <w:b/>
          <w:sz w:val="20"/>
          <w:vertAlign w:val="subscript"/>
        </w:rPr>
        <w:t>Cathode</w:t>
      </w:r>
      <w:proofErr w:type="spellEnd"/>
      <w:r>
        <w:rPr>
          <w:b/>
          <w:sz w:val="20"/>
          <w:vertAlign w:val="subscript"/>
        </w:rPr>
        <w:t xml:space="preserve">  </w:t>
      </w:r>
      <w:r>
        <w:rPr>
          <w:b/>
          <w:sz w:val="20"/>
        </w:rPr>
        <w:t>-</w:t>
      </w:r>
      <w:r>
        <w:rPr>
          <w:b/>
          <w:sz w:val="20"/>
          <w:vertAlign w:val="superscript"/>
        </w:rPr>
        <w:t xml:space="preserve"> </w:t>
      </w:r>
      <w:r>
        <w:rPr>
          <w:b/>
          <w:sz w:val="20"/>
        </w:rPr>
        <w:t xml:space="preserve">  E</w:t>
      </w:r>
      <w:r>
        <w:rPr>
          <w:b/>
          <w:sz w:val="20"/>
          <w:vertAlign w:val="superscript"/>
        </w:rPr>
        <w:t>O</w:t>
      </w:r>
      <w:r>
        <w:rPr>
          <w:b/>
          <w:sz w:val="20"/>
        </w:rPr>
        <w:t xml:space="preserve"> </w:t>
      </w:r>
      <w:r>
        <w:rPr>
          <w:b/>
          <w:sz w:val="20"/>
          <w:vertAlign w:val="subscript"/>
        </w:rPr>
        <w:t xml:space="preserve">Anode  </w:t>
      </w:r>
      <w:r>
        <w:rPr>
          <w:b/>
          <w:sz w:val="20"/>
        </w:rPr>
        <w:t xml:space="preserve">                                                                                                                                                       </w:t>
      </w:r>
      <w:r>
        <w:rPr>
          <w:b/>
          <w:sz w:val="20"/>
          <w:u w:val="single"/>
        </w:rPr>
        <w:t xml:space="preserve">                                                                                                                      </w:t>
      </w:r>
      <w:r>
        <w:rPr>
          <w:b/>
          <w:color w:val="3314F0"/>
          <w:sz w:val="20"/>
          <w:u w:val="single"/>
        </w:rPr>
        <w:t xml:space="preserve">                                                                                                                                                                                                                                                                                                                                                                                                                                                                                                                                                                                                                                                                                                                                                                                                                                                                           </w:t>
      </w:r>
      <w:r>
        <w:rPr>
          <w:b/>
          <w:sz w:val="20"/>
        </w:rPr>
        <w:t xml:space="preserve">               </w:t>
      </w:r>
      <w:proofErr w:type="spellStart"/>
      <w:r>
        <w:rPr>
          <w:b/>
          <w:sz w:val="20"/>
        </w:rPr>
        <w:t>E</w:t>
      </w:r>
      <w:r>
        <w:rPr>
          <w:b/>
          <w:sz w:val="20"/>
          <w:vertAlign w:val="superscript"/>
        </w:rPr>
        <w:t>O</w:t>
      </w:r>
      <w:r>
        <w:rPr>
          <w:b/>
          <w:sz w:val="20"/>
          <w:vertAlign w:val="subscript"/>
        </w:rPr>
        <w:t>Cell</w:t>
      </w:r>
      <w:proofErr w:type="spellEnd"/>
      <w:r>
        <w:rPr>
          <w:b/>
          <w:sz w:val="20"/>
        </w:rPr>
        <w:t xml:space="preserve">   = E</w:t>
      </w:r>
      <w:r>
        <w:rPr>
          <w:b/>
          <w:sz w:val="20"/>
          <w:vertAlign w:val="superscript"/>
        </w:rPr>
        <w:t>O</w:t>
      </w:r>
      <w:r>
        <w:rPr>
          <w:b/>
          <w:sz w:val="20"/>
          <w:vertAlign w:val="subscript"/>
        </w:rPr>
        <w:t>Cu2+/Cu</w:t>
      </w:r>
      <w:r>
        <w:rPr>
          <w:b/>
          <w:sz w:val="20"/>
        </w:rPr>
        <w:t xml:space="preserve"> </w:t>
      </w:r>
      <w:r>
        <w:rPr>
          <w:b/>
          <w:sz w:val="20"/>
          <w:vertAlign w:val="subscript"/>
        </w:rPr>
        <w:t xml:space="preserve">  </w:t>
      </w:r>
      <w:r>
        <w:rPr>
          <w:b/>
          <w:sz w:val="20"/>
        </w:rPr>
        <w:t>-</w:t>
      </w:r>
      <w:r>
        <w:rPr>
          <w:b/>
          <w:sz w:val="20"/>
          <w:vertAlign w:val="superscript"/>
        </w:rPr>
        <w:t xml:space="preserve"> </w:t>
      </w:r>
      <w:r>
        <w:rPr>
          <w:b/>
          <w:sz w:val="20"/>
        </w:rPr>
        <w:t xml:space="preserve">  E</w:t>
      </w:r>
      <w:r>
        <w:rPr>
          <w:b/>
          <w:sz w:val="20"/>
          <w:vertAlign w:val="superscript"/>
        </w:rPr>
        <w:t>O</w:t>
      </w:r>
      <w:r>
        <w:rPr>
          <w:b/>
          <w:sz w:val="20"/>
          <w:vertAlign w:val="subscript"/>
        </w:rPr>
        <w:t xml:space="preserve">Zn2+/Zn  </w:t>
      </w:r>
      <w:r>
        <w:rPr>
          <w:b/>
          <w:sz w:val="20"/>
        </w:rPr>
        <w:t xml:space="preserve">                                                                                                                                                                                                                                                                                                                                    </w:t>
      </w:r>
      <w:r>
        <w:rPr>
          <w:b/>
          <w:sz w:val="20"/>
          <w:vertAlign w:val="subscript"/>
        </w:rPr>
        <w:t xml:space="preserve">   </w:t>
      </w:r>
      <w:r>
        <w:rPr>
          <w:b/>
          <w:sz w:val="20"/>
        </w:rPr>
        <w:t xml:space="preserve">                                                                                                                                                                                                                                                                                                                                    </w:t>
      </w:r>
      <w:proofErr w:type="spellStart"/>
      <w:r>
        <w:rPr>
          <w:b/>
          <w:sz w:val="20"/>
        </w:rPr>
        <w:t>E</w:t>
      </w:r>
      <w:r>
        <w:rPr>
          <w:b/>
          <w:sz w:val="20"/>
          <w:vertAlign w:val="superscript"/>
        </w:rPr>
        <w:t>O</w:t>
      </w:r>
      <w:r>
        <w:rPr>
          <w:b/>
          <w:sz w:val="20"/>
          <w:vertAlign w:val="subscript"/>
        </w:rPr>
        <w:t>Cell</w:t>
      </w:r>
      <w:proofErr w:type="spellEnd"/>
      <w:r>
        <w:rPr>
          <w:b/>
          <w:sz w:val="20"/>
        </w:rPr>
        <w:t xml:space="preserve">   = [ 0.34   -  (-0.76) ]  = 0.34 + 0.76 = 1.1V                                                                                                                                                                                                </w:t>
      </w:r>
      <w:r>
        <w:rPr>
          <w:b/>
          <w:color w:val="3314F0"/>
          <w:sz w:val="20"/>
          <w:u w:val="single"/>
        </w:rPr>
        <w:t>Step:2</w:t>
      </w:r>
      <w:r>
        <w:rPr>
          <w:b/>
          <w:color w:val="3314F0"/>
          <w:sz w:val="20"/>
        </w:rPr>
        <w:t xml:space="preserve"> </w:t>
      </w:r>
      <w:r>
        <w:rPr>
          <w:b/>
          <w:sz w:val="20"/>
        </w:rPr>
        <w:t xml:space="preserve">                                                                                                                                                                                                                                       </w:t>
      </w:r>
      <w:r>
        <w:rPr>
          <w:b/>
          <w:sz w:val="20"/>
          <w:u w:val="single"/>
        </w:rPr>
        <w:t>Cell Reaction</w:t>
      </w:r>
      <w:r>
        <w:rPr>
          <w:b/>
          <w:sz w:val="20"/>
        </w:rPr>
        <w:t xml:space="preserve">:                                                                                                                                                                                                                              At Anode     :  Zn               </w:t>
      </w:r>
      <w:r>
        <w:rPr>
          <w:b/>
          <w:sz w:val="20"/>
        </w:rPr>
        <w:sym w:font="Wingdings" w:char="00E0"/>
      </w:r>
      <w:r>
        <w:rPr>
          <w:b/>
          <w:sz w:val="20"/>
        </w:rPr>
        <w:t xml:space="preserve">   Zn</w:t>
      </w:r>
      <w:r>
        <w:rPr>
          <w:b/>
          <w:sz w:val="20"/>
          <w:vertAlign w:val="superscript"/>
        </w:rPr>
        <w:t>2+</w:t>
      </w:r>
      <w:r>
        <w:rPr>
          <w:b/>
          <w:sz w:val="20"/>
        </w:rPr>
        <w:t xml:space="preserve"> +2e</w:t>
      </w:r>
      <w:r>
        <w:rPr>
          <w:sz w:val="20"/>
          <w:vertAlign w:val="superscript"/>
        </w:rPr>
        <w:t xml:space="preserve">- </w:t>
      </w:r>
      <w:r>
        <w:rPr>
          <w:b/>
          <w:sz w:val="20"/>
          <w:vertAlign w:val="superscript"/>
        </w:rPr>
        <w:t xml:space="preserve">  </w:t>
      </w:r>
      <w:r>
        <w:rPr>
          <w:b/>
          <w:sz w:val="20"/>
        </w:rPr>
        <w:t xml:space="preserve">(Oxidation)                                                                                                                                                    </w:t>
      </w:r>
      <w:r>
        <w:rPr>
          <w:b/>
          <w:sz w:val="20"/>
          <w:u w:val="single"/>
        </w:rPr>
        <w:t xml:space="preserve">                                                                                                                                           </w:t>
      </w:r>
      <w:r>
        <w:rPr>
          <w:b/>
          <w:color w:val="3314F0"/>
          <w:sz w:val="20"/>
          <w:u w:val="single"/>
        </w:rPr>
        <w:t xml:space="preserve">                                                                                                                                                                                                                                                                                                                                                                                                                                                                                                                                                                                                                                                                                                                                                                                                                                                                           </w:t>
      </w:r>
      <w:r>
        <w:rPr>
          <w:b/>
          <w:sz w:val="20"/>
          <w:u w:val="single"/>
        </w:rPr>
        <w:t xml:space="preserve">                                                                                                                                            </w:t>
      </w:r>
      <w:r>
        <w:rPr>
          <w:b/>
          <w:sz w:val="20"/>
        </w:rPr>
        <w:t xml:space="preserve">  </w:t>
      </w:r>
      <w:r>
        <w:rPr>
          <w:b/>
          <w:sz w:val="20"/>
          <w:u w:val="single"/>
        </w:rPr>
        <w:t>At Cathode  :  Cu</w:t>
      </w:r>
      <w:r>
        <w:rPr>
          <w:b/>
          <w:sz w:val="20"/>
          <w:u w:val="single"/>
          <w:vertAlign w:val="superscript"/>
        </w:rPr>
        <w:t xml:space="preserve">2+   </w:t>
      </w:r>
      <w:r>
        <w:rPr>
          <w:b/>
          <w:sz w:val="20"/>
          <w:u w:val="single"/>
        </w:rPr>
        <w:t xml:space="preserve">+ 2e    </w:t>
      </w:r>
      <w:r>
        <w:rPr>
          <w:b/>
          <w:sz w:val="20"/>
          <w:u w:val="single"/>
        </w:rPr>
        <w:sym w:font="Wingdings" w:char="00E0"/>
      </w:r>
      <w:r>
        <w:rPr>
          <w:b/>
          <w:sz w:val="20"/>
          <w:u w:val="single"/>
        </w:rPr>
        <w:t xml:space="preserve">   Cu</w:t>
      </w:r>
      <w:r>
        <w:rPr>
          <w:b/>
          <w:sz w:val="20"/>
          <w:u w:val="single"/>
          <w:vertAlign w:val="superscript"/>
        </w:rPr>
        <w:t xml:space="preserve">                   </w:t>
      </w:r>
      <w:r>
        <w:rPr>
          <w:b/>
          <w:sz w:val="20"/>
          <w:u w:val="single"/>
        </w:rPr>
        <w:t xml:space="preserve">(Reduction)                                                                                                                        </w:t>
      </w:r>
      <w:r>
        <w:rPr>
          <w:b/>
          <w:color w:val="3314F0"/>
          <w:sz w:val="20"/>
        </w:rPr>
        <w:t xml:space="preserve"> </w:t>
      </w:r>
      <w:r>
        <w:rPr>
          <w:b/>
          <w:color w:val="000099"/>
          <w:sz w:val="20"/>
        </w:rPr>
        <w:t xml:space="preserve">Net Reaction:  Zn +  </w:t>
      </w:r>
      <w:r>
        <w:rPr>
          <w:b/>
          <w:color w:val="000099"/>
          <w:sz w:val="20"/>
          <w:u w:val="single"/>
        </w:rPr>
        <w:t>Cu</w:t>
      </w:r>
      <w:r>
        <w:rPr>
          <w:b/>
          <w:color w:val="000099"/>
          <w:sz w:val="20"/>
          <w:u w:val="single"/>
          <w:vertAlign w:val="superscript"/>
        </w:rPr>
        <w:t>2+</w:t>
      </w:r>
      <w:r>
        <w:rPr>
          <w:b/>
          <w:color w:val="000099"/>
          <w:sz w:val="20"/>
          <w:vertAlign w:val="superscript"/>
        </w:rPr>
        <w:t xml:space="preserve">    </w:t>
      </w:r>
      <w:r>
        <w:rPr>
          <w:b/>
          <w:color w:val="000099"/>
          <w:sz w:val="20"/>
        </w:rPr>
        <w:sym w:font="Wingdings" w:char="00E0"/>
      </w:r>
      <w:r>
        <w:rPr>
          <w:b/>
          <w:color w:val="000099"/>
          <w:sz w:val="20"/>
        </w:rPr>
        <w:t xml:space="preserve">  </w:t>
      </w:r>
      <w:r>
        <w:rPr>
          <w:b/>
          <w:color w:val="000099"/>
          <w:sz w:val="20"/>
          <w:u w:val="single"/>
        </w:rPr>
        <w:t>Zn</w:t>
      </w:r>
      <w:r>
        <w:rPr>
          <w:b/>
          <w:color w:val="000099"/>
          <w:sz w:val="20"/>
          <w:u w:val="single"/>
          <w:vertAlign w:val="superscript"/>
        </w:rPr>
        <w:t>2+</w:t>
      </w:r>
      <w:r>
        <w:rPr>
          <w:b/>
          <w:color w:val="000099"/>
          <w:sz w:val="20"/>
        </w:rPr>
        <w:t xml:space="preserve">  +  Cu                                                                                                                   </w:t>
      </w:r>
      <w:r>
        <w:rPr>
          <w:b/>
          <w:color w:val="3314F0"/>
          <w:sz w:val="20"/>
        </w:rPr>
        <w:t xml:space="preserve">                                                                                         </w:t>
      </w:r>
      <w:r>
        <w:rPr>
          <w:b/>
          <w:sz w:val="20"/>
        </w:rPr>
        <w:t xml:space="preserve">                                         I                                       </w:t>
      </w:r>
      <w:proofErr w:type="spellStart"/>
      <w:r>
        <w:rPr>
          <w:b/>
          <w:sz w:val="20"/>
        </w:rPr>
        <w:t>I</w:t>
      </w:r>
      <w:proofErr w:type="spellEnd"/>
      <w:r>
        <w:rPr>
          <w:b/>
          <w:sz w:val="20"/>
        </w:rPr>
        <w:t xml:space="preserve">        </w:t>
      </w:r>
      <w:r>
        <w:rPr>
          <w:b/>
          <w:color w:val="3314F0"/>
          <w:sz w:val="20"/>
        </w:rPr>
        <w:t xml:space="preserve">        </w:t>
      </w:r>
      <w:proofErr w:type="spellStart"/>
      <w:r>
        <w:rPr>
          <w:b/>
          <w:color w:val="3314F0"/>
          <w:sz w:val="20"/>
        </w:rPr>
        <w:t>I</w:t>
      </w:r>
      <w:proofErr w:type="spellEnd"/>
      <w:r>
        <w:rPr>
          <w:b/>
          <w:color w:val="3314F0"/>
          <w:sz w:val="20"/>
        </w:rPr>
        <w:t xml:space="preserve">                                                                                                                                                                          </w:t>
      </w:r>
      <w:proofErr w:type="spellStart"/>
      <w:r>
        <w:rPr>
          <w:b/>
          <w:color w:val="3314F0"/>
          <w:sz w:val="20"/>
        </w:rPr>
        <w:t>I</w:t>
      </w:r>
      <w:proofErr w:type="spellEnd"/>
      <w:r>
        <w:rPr>
          <w:b/>
          <w:color w:val="3314F0"/>
          <w:sz w:val="20"/>
        </w:rPr>
        <w:t xml:space="preserve">             [R] reactant(0.1M)        [P] product(0.001M)                                                                                                                                                                  I             1mole (</w:t>
      </w:r>
      <w:proofErr w:type="spellStart"/>
      <w:r>
        <w:rPr>
          <w:b/>
          <w:color w:val="3314F0"/>
          <w:sz w:val="20"/>
        </w:rPr>
        <w:t>ie</w:t>
      </w:r>
      <w:proofErr w:type="spellEnd"/>
      <w:r>
        <w:rPr>
          <w:b/>
          <w:color w:val="3314F0"/>
          <w:sz w:val="20"/>
        </w:rPr>
        <w:t>): (0.1)</w:t>
      </w:r>
      <w:r>
        <w:rPr>
          <w:b/>
          <w:color w:val="3314F0"/>
          <w:sz w:val="20"/>
          <w:vertAlign w:val="superscript"/>
        </w:rPr>
        <w:t>1</w:t>
      </w:r>
      <w:r>
        <w:rPr>
          <w:b/>
          <w:color w:val="3314F0"/>
          <w:sz w:val="20"/>
        </w:rPr>
        <w:t xml:space="preserve">            1 mole (</w:t>
      </w:r>
      <w:proofErr w:type="spellStart"/>
      <w:r>
        <w:rPr>
          <w:b/>
          <w:color w:val="3314F0"/>
          <w:sz w:val="20"/>
        </w:rPr>
        <w:t>ie</w:t>
      </w:r>
      <w:proofErr w:type="spellEnd"/>
      <w:r>
        <w:rPr>
          <w:b/>
          <w:color w:val="3314F0"/>
          <w:sz w:val="20"/>
        </w:rPr>
        <w:t>): (0.001)</w:t>
      </w:r>
      <w:r>
        <w:rPr>
          <w:b/>
          <w:color w:val="3314F0"/>
          <w:sz w:val="20"/>
          <w:vertAlign w:val="superscript"/>
        </w:rPr>
        <w:t>1</w:t>
      </w:r>
      <w:r>
        <w:rPr>
          <w:b/>
          <w:color w:val="3314F0"/>
          <w:sz w:val="20"/>
        </w:rPr>
        <w:t xml:space="preserve">       </w:t>
      </w:r>
      <w:r>
        <w:rPr>
          <w:b/>
          <w:sz w:val="20"/>
        </w:rPr>
        <w:t xml:space="preserve">                                                                                                                                                  </w:t>
      </w:r>
      <w:r>
        <w:rPr>
          <w:b/>
          <w:sz w:val="20"/>
          <w:u w:val="single"/>
        </w:rPr>
        <w:t xml:space="preserve">                                                                                                                                           </w:t>
      </w:r>
      <w:r>
        <w:rPr>
          <w:b/>
          <w:color w:val="3314F0"/>
          <w:sz w:val="20"/>
          <w:u w:val="single"/>
        </w:rPr>
        <w:t xml:space="preserve">                                                                                                                                                                                                                                                                                                                                                                                                                                                                                                                                                                                                                                                                                                                                                                                                                                                                           </w:t>
      </w:r>
      <w:r>
        <w:rPr>
          <w:b/>
          <w:sz w:val="20"/>
          <w:u w:val="single"/>
        </w:rPr>
        <w:t xml:space="preserve">                                                                                                                                            </w:t>
      </w:r>
      <w:r>
        <w:rPr>
          <w:b/>
          <w:sz w:val="20"/>
        </w:rPr>
        <w:t xml:space="preserve">  </w:t>
      </w:r>
      <w:r>
        <w:rPr>
          <w:b/>
          <w:color w:val="3314F0"/>
          <w:sz w:val="20"/>
        </w:rPr>
        <w:t xml:space="preserve">  </w:t>
      </w:r>
      <w:r>
        <w:rPr>
          <w:b/>
          <w:sz w:val="20"/>
        </w:rPr>
        <w:t xml:space="preserve">                                                                                                                                                  </w:t>
      </w:r>
      <w:r>
        <w:rPr>
          <w:b/>
          <w:sz w:val="20"/>
          <w:u w:val="single"/>
        </w:rPr>
        <w:t xml:space="preserve">                                                                                                                                           </w:t>
      </w:r>
      <w:r>
        <w:rPr>
          <w:b/>
          <w:color w:val="3314F0"/>
          <w:sz w:val="20"/>
          <w:u w:val="single"/>
        </w:rPr>
        <w:t xml:space="preserve">                                                                                                                                                                                                                                                                                                                                                                                                                                                                                                                                                                                                                                                                                                                                                                                                                                                                           </w:t>
      </w:r>
      <w:r>
        <w:rPr>
          <w:b/>
          <w:sz w:val="20"/>
          <w:u w:val="single"/>
        </w:rPr>
        <w:t xml:space="preserve">                                                                                                                                            </w:t>
      </w:r>
      <w:r>
        <w:rPr>
          <w:b/>
          <w:sz w:val="20"/>
        </w:rPr>
        <w:t xml:space="preserve">        </w:t>
      </w:r>
      <w:r>
        <w:rPr>
          <w:b/>
          <w:color w:val="3314F0"/>
          <w:sz w:val="20"/>
        </w:rPr>
        <w:t xml:space="preserve">                                                                                                                                                                                                                                                                                                                                                                                                                                                                                                                                                                                                        </w:t>
      </w:r>
    </w:p>
    <w:p w:rsidR="00880464" w:rsidRDefault="00880464" w:rsidP="00880464">
      <w:pPr>
        <w:rPr>
          <w:sz w:val="28"/>
          <w:szCs w:val="28"/>
        </w:rPr>
      </w:pPr>
      <w:r>
        <w:rPr>
          <w:b/>
          <w:color w:val="3314F0"/>
          <w:sz w:val="20"/>
          <w:u w:val="single"/>
        </w:rPr>
        <w:t xml:space="preserve">Step:3 </w:t>
      </w:r>
      <w:r>
        <w:rPr>
          <w:b/>
          <w:color w:val="3314F0"/>
          <w:sz w:val="20"/>
        </w:rPr>
        <w:t xml:space="preserve"> </w:t>
      </w:r>
      <w:r>
        <w:rPr>
          <w:b/>
          <w:sz w:val="20"/>
        </w:rPr>
        <w:t xml:space="preserve">                                                                                                                                                                                                                              E </w:t>
      </w:r>
      <w:r>
        <w:rPr>
          <w:b/>
          <w:sz w:val="20"/>
          <w:vertAlign w:val="subscript"/>
        </w:rPr>
        <w:t>Cell</w:t>
      </w:r>
      <w:r>
        <w:rPr>
          <w:b/>
          <w:sz w:val="20"/>
        </w:rPr>
        <w:t xml:space="preserve">    =    </w:t>
      </w:r>
      <w:proofErr w:type="spellStart"/>
      <w:r>
        <w:rPr>
          <w:b/>
          <w:sz w:val="20"/>
        </w:rPr>
        <w:t>E</w:t>
      </w:r>
      <w:r>
        <w:rPr>
          <w:b/>
          <w:sz w:val="20"/>
          <w:vertAlign w:val="superscript"/>
        </w:rPr>
        <w:t>O</w:t>
      </w:r>
      <w:r>
        <w:rPr>
          <w:b/>
          <w:sz w:val="20"/>
          <w:vertAlign w:val="subscript"/>
        </w:rPr>
        <w:t>Cell</w:t>
      </w:r>
      <w:proofErr w:type="spellEnd"/>
      <w:r>
        <w:rPr>
          <w:b/>
          <w:sz w:val="20"/>
          <w:vertAlign w:val="subscript"/>
        </w:rPr>
        <w:t xml:space="preserve">    </w:t>
      </w:r>
      <w:r>
        <w:rPr>
          <w:b/>
          <w:sz w:val="20"/>
        </w:rPr>
        <w:t>-   (0.0591/n) log</w:t>
      </w:r>
      <w:r>
        <w:rPr>
          <w:b/>
          <w:sz w:val="20"/>
          <w:vertAlign w:val="subscript"/>
        </w:rPr>
        <w:t xml:space="preserve"> </w:t>
      </w:r>
      <w:r>
        <w:rPr>
          <w:b/>
          <w:sz w:val="20"/>
        </w:rPr>
        <w:t xml:space="preserve">[P] / [ R]                                                               </w:t>
      </w:r>
      <w:r>
        <w:rPr>
          <w:b/>
          <w:color w:val="3314F0"/>
          <w:sz w:val="20"/>
        </w:rPr>
        <w:t xml:space="preserve">  </w:t>
      </w:r>
      <w:r>
        <w:rPr>
          <w:b/>
          <w:sz w:val="20"/>
        </w:rPr>
        <w:t xml:space="preserve">                                                                                                                                       =    </w:t>
      </w:r>
      <w:proofErr w:type="spellStart"/>
      <w:r>
        <w:rPr>
          <w:b/>
          <w:sz w:val="20"/>
        </w:rPr>
        <w:t>E</w:t>
      </w:r>
      <w:r>
        <w:rPr>
          <w:b/>
          <w:sz w:val="20"/>
          <w:vertAlign w:val="superscript"/>
        </w:rPr>
        <w:t>O</w:t>
      </w:r>
      <w:r>
        <w:rPr>
          <w:b/>
          <w:sz w:val="20"/>
          <w:vertAlign w:val="subscript"/>
        </w:rPr>
        <w:t>Cell</w:t>
      </w:r>
      <w:proofErr w:type="spellEnd"/>
      <w:r>
        <w:rPr>
          <w:b/>
          <w:sz w:val="20"/>
          <w:vertAlign w:val="subscript"/>
        </w:rPr>
        <w:t xml:space="preserve">    </w:t>
      </w:r>
      <w:r>
        <w:rPr>
          <w:b/>
          <w:sz w:val="20"/>
        </w:rPr>
        <w:t>-   (0.0591/n</w:t>
      </w:r>
      <w:r>
        <w:rPr>
          <w:b/>
          <w:sz w:val="20"/>
          <w:u w:val="single"/>
        </w:rPr>
        <w:t>)</w:t>
      </w:r>
      <w:r>
        <w:rPr>
          <w:b/>
          <w:sz w:val="20"/>
        </w:rPr>
        <w:t xml:space="preserve"> log</w:t>
      </w:r>
      <w:r>
        <w:rPr>
          <w:b/>
          <w:sz w:val="20"/>
          <w:vertAlign w:val="subscript"/>
        </w:rPr>
        <w:t xml:space="preserve"> </w:t>
      </w:r>
      <w:r>
        <w:rPr>
          <w:b/>
          <w:sz w:val="20"/>
        </w:rPr>
        <w:t>[Zn</w:t>
      </w:r>
      <w:r>
        <w:rPr>
          <w:b/>
          <w:sz w:val="20"/>
          <w:vertAlign w:val="superscript"/>
        </w:rPr>
        <w:t>2+</w:t>
      </w:r>
      <w:r>
        <w:rPr>
          <w:b/>
          <w:sz w:val="20"/>
        </w:rPr>
        <w:t>] / [Cu</w:t>
      </w:r>
      <w:r>
        <w:rPr>
          <w:b/>
          <w:sz w:val="20"/>
          <w:vertAlign w:val="superscript"/>
        </w:rPr>
        <w:t>2+</w:t>
      </w:r>
      <w:r>
        <w:rPr>
          <w:b/>
          <w:sz w:val="20"/>
        </w:rPr>
        <w:t xml:space="preserve">]                                                               </w:t>
      </w:r>
      <w:r>
        <w:rPr>
          <w:b/>
          <w:color w:val="3314F0"/>
          <w:sz w:val="20"/>
        </w:rPr>
        <w:t xml:space="preserve">                                                                                                                                        </w:t>
      </w:r>
      <w:r>
        <w:rPr>
          <w:b/>
          <w:sz w:val="20"/>
        </w:rPr>
        <w:t xml:space="preserve">=    </w:t>
      </w:r>
      <w:proofErr w:type="spellStart"/>
      <w:r>
        <w:rPr>
          <w:b/>
          <w:sz w:val="20"/>
        </w:rPr>
        <w:t>E</w:t>
      </w:r>
      <w:r>
        <w:rPr>
          <w:b/>
          <w:sz w:val="20"/>
          <w:vertAlign w:val="superscript"/>
        </w:rPr>
        <w:t>O</w:t>
      </w:r>
      <w:r>
        <w:rPr>
          <w:b/>
          <w:sz w:val="20"/>
          <w:vertAlign w:val="subscript"/>
        </w:rPr>
        <w:t>Cell</w:t>
      </w:r>
      <w:proofErr w:type="spellEnd"/>
      <w:r>
        <w:rPr>
          <w:b/>
          <w:sz w:val="20"/>
          <w:vertAlign w:val="subscript"/>
        </w:rPr>
        <w:t xml:space="preserve">    </w:t>
      </w:r>
      <w:r>
        <w:rPr>
          <w:b/>
          <w:sz w:val="20"/>
        </w:rPr>
        <w:t>-   (0.0591/2)  log</w:t>
      </w:r>
      <w:r>
        <w:rPr>
          <w:b/>
          <w:sz w:val="20"/>
          <w:vertAlign w:val="subscript"/>
        </w:rPr>
        <w:t xml:space="preserve"> </w:t>
      </w:r>
      <w:r>
        <w:rPr>
          <w:b/>
          <w:sz w:val="20"/>
        </w:rPr>
        <w:t xml:space="preserve">[o.1] / [ 0.001]                                                                       </w:t>
      </w:r>
      <w:r>
        <w:rPr>
          <w:b/>
          <w:color w:val="3314F0"/>
          <w:sz w:val="20"/>
        </w:rPr>
        <w:t xml:space="preserve">                                                                                                                                                                                      </w:t>
      </w:r>
      <w:r>
        <w:rPr>
          <w:b/>
          <w:sz w:val="20"/>
        </w:rPr>
        <w:t xml:space="preserve">                                                                                                                                                                                                    =    1.1   </w:t>
      </w:r>
      <w:r>
        <w:rPr>
          <w:b/>
          <w:sz w:val="20"/>
          <w:vertAlign w:val="subscript"/>
        </w:rPr>
        <w:t xml:space="preserve">    </w:t>
      </w:r>
      <w:r>
        <w:rPr>
          <w:b/>
          <w:sz w:val="20"/>
        </w:rPr>
        <w:t>-   0.02955l (</w:t>
      </w:r>
      <w:proofErr w:type="spellStart"/>
      <w:r>
        <w:rPr>
          <w:b/>
          <w:sz w:val="20"/>
        </w:rPr>
        <w:t>og</w:t>
      </w:r>
      <w:proofErr w:type="spellEnd"/>
      <w:r>
        <w:rPr>
          <w:b/>
          <w:sz w:val="20"/>
          <w:vertAlign w:val="subscript"/>
        </w:rPr>
        <w:t xml:space="preserve"> </w:t>
      </w:r>
      <w:r>
        <w:rPr>
          <w:b/>
          <w:sz w:val="20"/>
        </w:rPr>
        <w:t>100)</w:t>
      </w:r>
      <w:r>
        <w:rPr>
          <w:b/>
          <w:sz w:val="20"/>
          <w:vertAlign w:val="superscript"/>
        </w:rPr>
        <w:t xml:space="preserve">                                                                                                                                                                                                                          </w:t>
      </w:r>
      <w:r>
        <w:rPr>
          <w:b/>
          <w:sz w:val="20"/>
          <w:vertAlign w:val="subscript"/>
        </w:rPr>
        <w:t xml:space="preserve">   </w:t>
      </w:r>
      <w:r>
        <w:rPr>
          <w:b/>
          <w:sz w:val="20"/>
        </w:rPr>
        <w:t xml:space="preserve">                                            =    1.1</w:t>
      </w:r>
      <w:r>
        <w:rPr>
          <w:b/>
          <w:sz w:val="20"/>
          <w:vertAlign w:val="subscript"/>
        </w:rPr>
        <w:t xml:space="preserve">         </w:t>
      </w:r>
      <w:r>
        <w:rPr>
          <w:b/>
          <w:sz w:val="20"/>
        </w:rPr>
        <w:t>-    0.02955 (2)</w:t>
      </w:r>
      <w:r>
        <w:rPr>
          <w:b/>
          <w:sz w:val="20"/>
          <w:vertAlign w:val="superscript"/>
        </w:rPr>
        <w:t xml:space="preserve">                                                                                                                                                                                                                   </w:t>
      </w:r>
      <w:r>
        <w:rPr>
          <w:b/>
          <w:color w:val="3314F0"/>
          <w:sz w:val="20"/>
        </w:rPr>
        <w:t xml:space="preserve">   </w:t>
      </w:r>
      <w:r>
        <w:rPr>
          <w:b/>
          <w:sz w:val="20"/>
          <w:vertAlign w:val="superscript"/>
        </w:rPr>
        <w:t xml:space="preserve">                                                        </w:t>
      </w:r>
      <w:r>
        <w:rPr>
          <w:b/>
          <w:sz w:val="20"/>
        </w:rPr>
        <w:t>=    1.1</w:t>
      </w:r>
      <w:r>
        <w:rPr>
          <w:b/>
          <w:sz w:val="20"/>
          <w:vertAlign w:val="subscript"/>
        </w:rPr>
        <w:t xml:space="preserve">        </w:t>
      </w:r>
      <w:r>
        <w:rPr>
          <w:b/>
          <w:sz w:val="20"/>
        </w:rPr>
        <w:t xml:space="preserve">+    0.05910                                                                                                                                                                                            E </w:t>
      </w:r>
      <w:r>
        <w:rPr>
          <w:b/>
          <w:sz w:val="20"/>
          <w:vertAlign w:val="subscript"/>
        </w:rPr>
        <w:t>Cell</w:t>
      </w:r>
      <w:r>
        <w:rPr>
          <w:b/>
          <w:sz w:val="20"/>
        </w:rPr>
        <w:t xml:space="preserve">   =  1.1591V</w:t>
      </w:r>
      <w:r>
        <w:rPr>
          <w:b/>
          <w:color w:val="3314F0"/>
          <w:sz w:val="20"/>
        </w:rPr>
        <w:t xml:space="preserve">  </w:t>
      </w:r>
      <w:r>
        <w:rPr>
          <w:b/>
          <w:sz w:val="20"/>
          <w:vertAlign w:val="superscript"/>
        </w:rPr>
        <w:t xml:space="preserve"> </w:t>
      </w:r>
    </w:p>
    <w:p w:rsidR="00880464" w:rsidRDefault="00880464" w:rsidP="00880464">
      <w:r>
        <w:t xml:space="preserve">17a.) Weight required of air required   = 100/23 (Net Oxygen) (No: of </w:t>
      </w:r>
      <w:proofErr w:type="spellStart"/>
      <w:r>
        <w:t>Kgs</w:t>
      </w:r>
      <w:proofErr w:type="spellEnd"/>
      <w:r>
        <w:t xml:space="preserve"> of coal)                                                         Net </w:t>
      </w:r>
      <w:proofErr w:type="spellStart"/>
      <w:r>
        <w:t>Oyygen</w:t>
      </w:r>
      <w:proofErr w:type="spellEnd"/>
      <w:r>
        <w:t xml:space="preserve"> required = 100/23 [32/12C+8 [H - O/8 ] +S                                                                                                                                                                           =  [32/12(8.1)C+8 [0.05  -  0.08/8] +0.01                                                                                                                                                                              =  [21.6+8 [0.05 +0.01 ] +0.01                                                                                                                                                                 =   [21.6+8 [0.04] +0.01                                                                                                                                                           =   [21.6+0.32] +0.01  = [21.92] +0.01  =21.93                                                                                                                                                                                                                                                                                                                                                              =  Weight required of air required   = 100/23 (Net Oxygen) (No: of </w:t>
      </w:r>
      <w:proofErr w:type="spellStart"/>
      <w:r>
        <w:t>Kgs</w:t>
      </w:r>
      <w:proofErr w:type="spellEnd"/>
      <w:r>
        <w:t xml:space="preserve"> of coal)                                                                                                                                                                                                                        =   100/23 [21.92] [1]                                                                                                                                                                   =   95.3Kg of air is required.                                                                                                                                                                               </w:t>
      </w:r>
    </w:p>
    <w:p w:rsidR="00880464" w:rsidRDefault="00880464" w:rsidP="00880464"/>
    <w:p w:rsidR="00880464" w:rsidRDefault="00880464" w:rsidP="00880464"/>
    <w:p w:rsidR="00880464" w:rsidRDefault="00880464" w:rsidP="00880464">
      <w:pPr>
        <w:rPr>
          <w:b/>
        </w:rPr>
      </w:pPr>
      <w:r>
        <w:rPr>
          <w:b/>
        </w:rPr>
        <w:t>10.</w:t>
      </w:r>
      <w:proofErr w:type="gramStart"/>
      <w:r>
        <w:rPr>
          <w:b/>
        </w:rPr>
        <w:t>)Write</w:t>
      </w:r>
      <w:proofErr w:type="gramEnd"/>
      <w:r>
        <w:rPr>
          <w:b/>
        </w:rPr>
        <w:t xml:space="preserve"> are the principles of green chemistry.</w:t>
      </w:r>
    </w:p>
    <w:p w:rsidR="00880464" w:rsidRDefault="00880464" w:rsidP="00880464">
      <w:pPr>
        <w:rPr>
          <w:u w:val="single"/>
        </w:rPr>
      </w:pPr>
      <w:r>
        <w:rPr>
          <w:u w:val="single"/>
        </w:rPr>
        <w:lastRenderedPageBreak/>
        <w:t>Requirements of a good fuels are</w:t>
      </w:r>
      <w:r>
        <w:t xml:space="preserve">:                                                                                                                                                 1.High calorific value, 2.Should have harmless combustion products 3.Moderate ignition temperature,4.Low moisture content,5.Cotrollable combustion 6.Easy to transport .                                                                                                                                                                                                                                                                                                                                                                                                                                                                                                                                                                                                                                                                                                                                                                                                                                                                                                                                                                                                                                                                                                                                                                                                                                                                                                                                                                                                                                                                                                                                                                                                                                                                                                                                                                                                                                                                                                                                                                                                                                                                                                                                                                                                                                                                                                                                                                                                                                                                                                                                                                                                                                                                                                                                                                                                                                                                                                                                                                                                                                                                                                                                                                                                                                                                                                                                                                                                                                                                                                                                                                                                                                                                                                                                                                                                                                                                                                                                                                                                                                                                                                                                                                                                                                                                                                                                                                                                                                                                                                                                                                                                                                                                                                                                                                                                                                                                                                                                                                                                                                                                                                                                                                                                                                                                                                                                                                                                                                                                                                                                                                                                                                                                                                                                                                                                                                                                                                                                                                                                                                                                                                                                                                                                                                                                                                                                                                                                                                                                                                                                                                                                                                                                                                                                                                                                                                                                                                                                                                                                                                                                                                                                                                                                                                                                                                                                                                                                                                                                                                                                                                                                                                                                                                                                                                                                                                                                                                                                                                                                                                                                                                                                                                                                                                                                                                                                                                                                                                                                                                                                                                                                                                                                                                                                                                                                                                                                                                                                                                                                                                                                                                                                                                                                                                                                                                                                                                                                                                                                                                                                                                                                                                                                                                                                                                                                                                                                                                                                                                                                                                                                                                                                                                                                                                                                                                                                                                                                                                                                                                                                                                                                                                                                                                                                                                                                                                                                                                                                                                                                                                                                                                                                          </w:t>
      </w:r>
    </w:p>
    <w:p w:rsidR="00880464" w:rsidRDefault="00880464" w:rsidP="00880464">
      <w:r>
        <w:rPr>
          <w:b/>
        </w:rPr>
        <w:t xml:space="preserve">14a.)What are Gross and Net calorific values of a </w:t>
      </w:r>
      <w:proofErr w:type="spellStart"/>
      <w:r>
        <w:rPr>
          <w:b/>
        </w:rPr>
        <w:t>fuel</w:t>
      </w:r>
      <w:proofErr w:type="gramStart"/>
      <w:r>
        <w:rPr>
          <w:b/>
        </w:rPr>
        <w:t>?How</w:t>
      </w:r>
      <w:proofErr w:type="spellEnd"/>
      <w:proofErr w:type="gramEnd"/>
      <w:r>
        <w:rPr>
          <w:b/>
        </w:rPr>
        <w:t xml:space="preserve">  would you express them in case of gaseous fuel?                                                                                                                                                                                             </w:t>
      </w:r>
      <w:proofErr w:type="gramStart"/>
      <w:r>
        <w:t>Ans.)</w:t>
      </w:r>
      <w:proofErr w:type="gramEnd"/>
      <w:r>
        <w:t xml:space="preserve"> Calorific value of the fuel can be defined as the total quantity of heat liberated by burning a unit mass of or volume of fuel </w:t>
      </w:r>
      <w:proofErr w:type="spellStart"/>
      <w:r>
        <w:t>completely.Afuel</w:t>
      </w:r>
      <w:proofErr w:type="spellEnd"/>
      <w:r>
        <w:t xml:space="preserve"> is evaluated from its calorific value by calculating HCV &amp; LCV.                                                                                                   </w:t>
      </w:r>
    </w:p>
    <w:p w:rsidR="00880464" w:rsidRDefault="00880464" w:rsidP="00880464">
      <w:pPr>
        <w:rPr>
          <w:u w:val="single"/>
        </w:rPr>
      </w:pPr>
      <w:r>
        <w:rPr>
          <w:u w:val="single"/>
        </w:rPr>
        <w:t xml:space="preserve">HCV-H </w:t>
      </w:r>
      <w:proofErr w:type="spellStart"/>
      <w:r>
        <w:rPr>
          <w:u w:val="single"/>
        </w:rPr>
        <w:t>igher</w:t>
      </w:r>
      <w:proofErr w:type="spellEnd"/>
      <w:r>
        <w:rPr>
          <w:u w:val="single"/>
        </w:rPr>
        <w:t xml:space="preserve"> Calorific Value (or) GCV-Gross Calorific Value</w:t>
      </w:r>
      <w:r>
        <w:t xml:space="preserve">----It is the total amount of heat liberated when 1Unit mass (or)unit volume of fuel has been burnt completely and the products of combustion are cooled down at room temperature. </w:t>
      </w:r>
      <w:proofErr w:type="gramStart"/>
      <w:r>
        <w:t>HCV  can</w:t>
      </w:r>
      <w:proofErr w:type="gramEnd"/>
      <w:r>
        <w:t xml:space="preserve"> be calculated by </w:t>
      </w:r>
      <w:proofErr w:type="spellStart"/>
      <w:r>
        <w:rPr>
          <w:u w:val="single"/>
        </w:rPr>
        <w:t>Dulongs</w:t>
      </w:r>
      <w:proofErr w:type="spellEnd"/>
      <w:r>
        <w:rPr>
          <w:u w:val="single"/>
        </w:rPr>
        <w:t xml:space="preserve"> formula</w:t>
      </w:r>
      <w:r>
        <w:t xml:space="preserve">.                                                                   </w:t>
      </w:r>
      <w:r>
        <w:rPr>
          <w:color w:val="000099"/>
        </w:rPr>
        <w:t>HCV = 1/100[8080C+34500(H - O/8</w:t>
      </w:r>
      <w:proofErr w:type="gramStart"/>
      <w:r>
        <w:rPr>
          <w:color w:val="000099"/>
        </w:rPr>
        <w:t>)+</w:t>
      </w:r>
      <w:proofErr w:type="gramEnd"/>
      <w:r>
        <w:rPr>
          <w:color w:val="000099"/>
        </w:rPr>
        <w:t>2240S] Cal/gm                                                                                                                 Note:[</w:t>
      </w:r>
      <w:proofErr w:type="spellStart"/>
      <w:r>
        <w:rPr>
          <w:color w:val="000099"/>
        </w:rPr>
        <w:t>IfC</w:t>
      </w:r>
      <w:proofErr w:type="spellEnd"/>
      <w:r>
        <w:rPr>
          <w:color w:val="000099"/>
        </w:rPr>
        <w:t xml:space="preserve">=80% then substitute as  80/100 = 0.8 in the formula]                                                                                   </w:t>
      </w:r>
    </w:p>
    <w:p w:rsidR="00880464" w:rsidRDefault="00880464" w:rsidP="00880464">
      <w:r>
        <w:rPr>
          <w:u w:val="single"/>
        </w:rPr>
        <w:t>LCV -Lower calorific value (or) NET-Net Calorific Value</w:t>
      </w:r>
      <w:r>
        <w:t xml:space="preserve">----It is the heat produced when a unit mass (or) unit volume of the fuel is burnt completely and the combustion products are allowed to escape.                                                                                      LCV =  HCV – Latent Heat of </w:t>
      </w:r>
      <w:proofErr w:type="spellStart"/>
      <w:r>
        <w:t>Vapourisation</w:t>
      </w:r>
      <w:proofErr w:type="spellEnd"/>
      <w:r>
        <w:t xml:space="preserve">                                                                                                                               LCV =  HCV – %H(.09)Latent Heat of Steam                                                                                                                                          LCV =  HCV – %H(.09) 587  Kcal/Kg                                                                                                                                                                                                   For gaseous fuels calorific value can be expressed in terms of K.cal/m</w:t>
      </w:r>
      <w:r>
        <w:rPr>
          <w:vertAlign w:val="superscript"/>
        </w:rPr>
        <w:t xml:space="preserve">3 </w:t>
      </w:r>
      <w:r>
        <w:t xml:space="preserve">                                                                                                                                                      </w:t>
      </w:r>
    </w:p>
    <w:p w:rsidR="00880464" w:rsidRDefault="00880464" w:rsidP="00880464">
      <w:pPr>
        <w:rPr>
          <w:b/>
        </w:rPr>
      </w:pPr>
      <w:r>
        <w:rPr>
          <w:b/>
        </w:rPr>
        <w:t xml:space="preserve">14b.)How do you determine the calorific value </w:t>
      </w:r>
      <w:proofErr w:type="spellStart"/>
      <w:r>
        <w:rPr>
          <w:b/>
        </w:rPr>
        <w:t>ofgaseous</w:t>
      </w:r>
      <w:proofErr w:type="spellEnd"/>
      <w:r>
        <w:rPr>
          <w:b/>
        </w:rPr>
        <w:t xml:space="preserve"> fuels by Junkers </w:t>
      </w:r>
      <w:proofErr w:type="spellStart"/>
      <w:r>
        <w:rPr>
          <w:b/>
        </w:rPr>
        <w:t>calorimeter</w:t>
      </w:r>
      <w:proofErr w:type="gramStart"/>
      <w:r>
        <w:rPr>
          <w:b/>
        </w:rPr>
        <w:t>?Ex</w:t>
      </w:r>
      <w:proofErr w:type="spellEnd"/>
      <w:proofErr w:type="gramEnd"/>
      <w:r>
        <w:rPr>
          <w:b/>
        </w:rPr>
        <w:t>[plain.</w:t>
      </w:r>
    </w:p>
    <w:p w:rsidR="00880464" w:rsidRDefault="00880464" w:rsidP="00880464">
      <w:r>
        <w:rPr>
          <w:noProof/>
        </w:rPr>
        <w:drawing>
          <wp:inline distT="0" distB="0" distL="0" distR="0">
            <wp:extent cx="5124450" cy="2000250"/>
            <wp:effectExtent l="19050" t="0" r="0" b="0"/>
            <wp:docPr id="5" name="Picture 1" descr="http://4.bp.blogspot.com/-rK6vPvjfZcs/VJ7Hs1XWXqI/AAAAAAAABh4/ht3XWzwZHC8/s1600/Junker's%2BGas%2BCalorime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4.bp.blogspot.com/-rK6vPvjfZcs/VJ7Hs1XWXqI/AAAAAAAABh4/ht3XWzwZHC8/s1600/Junker's%2BGas%2BCalorimeter.png"/>
                    <pic:cNvPicPr>
                      <a:picLocks noChangeAspect="1" noChangeArrowheads="1"/>
                    </pic:cNvPicPr>
                  </pic:nvPicPr>
                  <pic:blipFill>
                    <a:blip r:embed="rId6" cstate="print"/>
                    <a:srcRect/>
                    <a:stretch>
                      <a:fillRect/>
                    </a:stretch>
                  </pic:blipFill>
                  <pic:spPr bwMode="auto">
                    <a:xfrm>
                      <a:off x="0" y="0"/>
                      <a:ext cx="5124450" cy="2000250"/>
                    </a:xfrm>
                    <a:prstGeom prst="rect">
                      <a:avLst/>
                    </a:prstGeom>
                    <a:noFill/>
                    <a:ln w="9525">
                      <a:noFill/>
                      <a:miter lim="800000"/>
                      <a:headEnd/>
                      <a:tailEnd/>
                    </a:ln>
                  </pic:spPr>
                </pic:pic>
              </a:graphicData>
            </a:graphic>
          </wp:inline>
        </w:drawing>
      </w:r>
    </w:p>
    <w:p w:rsidR="00880464" w:rsidRDefault="00880464" w:rsidP="00880464">
      <w:pPr>
        <w:shd w:val="clear" w:color="auto" w:fill="FFF9EE"/>
        <w:spacing w:after="0" w:line="323" w:lineRule="atLeast"/>
        <w:rPr>
          <w:rFonts w:ascii="Arial" w:eastAsia="Times New Roman" w:hAnsi="Arial" w:cs="Arial"/>
          <w:color w:val="222222"/>
          <w:sz w:val="23"/>
          <w:szCs w:val="23"/>
        </w:rPr>
      </w:pPr>
      <w:proofErr w:type="gramStart"/>
      <w:r>
        <w:rPr>
          <w:rFonts w:ascii="Arial" w:eastAsia="Times New Roman" w:hAnsi="Arial" w:cs="Arial"/>
          <w:b/>
          <w:bCs/>
          <w:color w:val="222222"/>
          <w:sz w:val="23"/>
          <w:u w:val="single"/>
        </w:rPr>
        <w:t>PRINCIPLE :</w:t>
      </w:r>
      <w:proofErr w:type="gramEnd"/>
      <w:r>
        <w:rPr>
          <w:rFonts w:ascii="Arial" w:eastAsia="Times New Roman" w:hAnsi="Arial" w:cs="Arial"/>
          <w:b/>
          <w:bCs/>
          <w:color w:val="222222"/>
          <w:sz w:val="23"/>
          <w:u w:val="single"/>
        </w:rPr>
        <w:t xml:space="preserve"> </w:t>
      </w:r>
      <w:r>
        <w:rPr>
          <w:rFonts w:ascii="Arial" w:eastAsia="Times New Roman" w:hAnsi="Arial" w:cs="Arial"/>
          <w:color w:val="222222"/>
          <w:sz w:val="23"/>
          <w:szCs w:val="23"/>
          <w:shd w:val="clear" w:color="auto" w:fill="F1F1ED"/>
        </w:rPr>
        <w:t xml:space="preserve">This Gas Calorimeter works on the Junker's principle of burning of a known volume of gas and imparting the heat with maximum efficiency to steadily flowing water and finding out of the rise in temperature of a measured volume of water. The </w:t>
      </w:r>
      <w:proofErr w:type="spellStart"/>
      <w:r>
        <w:rPr>
          <w:rFonts w:ascii="Arial" w:eastAsia="Times New Roman" w:hAnsi="Arial" w:cs="Arial"/>
          <w:color w:val="222222"/>
          <w:sz w:val="23"/>
          <w:szCs w:val="23"/>
          <w:shd w:val="clear" w:color="auto" w:fill="F1F1ED"/>
        </w:rPr>
        <w:t>formula</w:t>
      </w:r>
      <w:proofErr w:type="gramStart"/>
      <w:r>
        <w:rPr>
          <w:rFonts w:ascii="Arial" w:eastAsia="Times New Roman" w:hAnsi="Arial" w:cs="Arial"/>
          <w:color w:val="222222"/>
          <w:sz w:val="23"/>
          <w:szCs w:val="23"/>
          <w:shd w:val="clear" w:color="auto" w:fill="F1F1ED"/>
        </w:rPr>
        <w:t>,CalorificValue</w:t>
      </w:r>
      <w:proofErr w:type="spellEnd"/>
      <w:proofErr w:type="gramEnd"/>
      <w:r>
        <w:rPr>
          <w:rFonts w:ascii="Arial" w:eastAsia="Times New Roman" w:hAnsi="Arial" w:cs="Arial"/>
          <w:color w:val="222222"/>
          <w:sz w:val="23"/>
          <w:szCs w:val="23"/>
          <w:shd w:val="clear" w:color="auto" w:fill="F1F1ED"/>
        </w:rPr>
        <w:t xml:space="preserve"> of Gas X Volume of Gas = Volume of water X Rise in Temperature, is then used to determine the Calorific Value of the Gas (assuming that heat capacity of water is unity).</w:t>
      </w:r>
    </w:p>
    <w:p w:rsidR="00880464" w:rsidRDefault="00880464" w:rsidP="00880464">
      <w:pPr>
        <w:shd w:val="clear" w:color="auto" w:fill="FFF9EE"/>
        <w:spacing w:after="0" w:line="323" w:lineRule="atLeast"/>
        <w:jc w:val="both"/>
        <w:rPr>
          <w:rFonts w:ascii="Arial" w:eastAsia="Times New Roman" w:hAnsi="Arial" w:cs="Arial"/>
          <w:color w:val="222222"/>
          <w:sz w:val="23"/>
          <w:szCs w:val="23"/>
        </w:rPr>
      </w:pPr>
      <w:r>
        <w:rPr>
          <w:rFonts w:ascii="Arial" w:eastAsia="Times New Roman" w:hAnsi="Arial" w:cs="Arial"/>
          <w:color w:val="222222"/>
          <w:sz w:val="23"/>
        </w:rPr>
        <w:t>Used for</w:t>
      </w:r>
    </w:p>
    <w:p w:rsidR="00880464" w:rsidRDefault="00880464" w:rsidP="00880464">
      <w:pPr>
        <w:shd w:val="clear" w:color="auto" w:fill="FFF9EE"/>
        <w:spacing w:after="0" w:line="323" w:lineRule="atLeast"/>
        <w:jc w:val="both"/>
        <w:rPr>
          <w:rFonts w:ascii="Arial" w:eastAsia="Times New Roman" w:hAnsi="Arial" w:cs="Arial"/>
          <w:color w:val="222222"/>
          <w:sz w:val="23"/>
          <w:szCs w:val="23"/>
        </w:rPr>
      </w:pPr>
      <w:r>
        <w:rPr>
          <w:rFonts w:ascii="Arial" w:eastAsia="Times New Roman" w:hAnsi="Arial" w:cs="Arial"/>
          <w:color w:val="222222"/>
          <w:sz w:val="23"/>
          <w:szCs w:val="23"/>
          <w:shd w:val="clear" w:color="auto" w:fill="F1F1ED"/>
        </w:rPr>
        <w:lastRenderedPageBreak/>
        <w:t>Determination of Calorific Value of Fuel / Flue Gases by the Junker's Method, involving</w:t>
      </w:r>
      <w:r>
        <w:rPr>
          <w:rFonts w:ascii="Arial" w:eastAsia="Times New Roman" w:hAnsi="Arial" w:cs="Arial"/>
          <w:color w:val="222222"/>
          <w:sz w:val="23"/>
          <w:szCs w:val="23"/>
          <w:shd w:val="clear" w:color="auto" w:fill="F1F1ED"/>
        </w:rPr>
        <w:br/>
        <w:t>Measuring of rise in temperature of a known volume of water due to combustion of a know volume of the Gas.</w:t>
      </w:r>
    </w:p>
    <w:p w:rsidR="00880464" w:rsidRDefault="00880464" w:rsidP="00880464">
      <w:pPr>
        <w:shd w:val="clear" w:color="auto" w:fill="FFF9EE"/>
        <w:spacing w:after="0" w:line="323" w:lineRule="atLeast"/>
        <w:rPr>
          <w:rFonts w:ascii="Arial" w:eastAsia="Times New Roman" w:hAnsi="Arial" w:cs="Arial"/>
          <w:color w:val="222222"/>
          <w:sz w:val="23"/>
          <w:szCs w:val="23"/>
        </w:rPr>
      </w:pPr>
      <w:proofErr w:type="spellStart"/>
      <w:r>
        <w:rPr>
          <w:rFonts w:ascii="Arial" w:eastAsia="Times New Roman" w:hAnsi="Arial" w:cs="Arial"/>
          <w:b/>
          <w:bCs/>
          <w:color w:val="222222"/>
          <w:sz w:val="23"/>
          <w:u w:val="single"/>
        </w:rPr>
        <w:t>DESCRIPTION</w:t>
      </w:r>
      <w:proofErr w:type="gramStart"/>
      <w:r>
        <w:rPr>
          <w:rFonts w:ascii="Arial" w:eastAsia="Times New Roman" w:hAnsi="Arial" w:cs="Arial"/>
          <w:b/>
          <w:bCs/>
          <w:color w:val="222222"/>
          <w:sz w:val="23"/>
          <w:u w:val="single"/>
        </w:rPr>
        <w:t>:</w:t>
      </w:r>
      <w:r>
        <w:rPr>
          <w:rFonts w:ascii="Arial" w:eastAsia="Times New Roman" w:hAnsi="Arial" w:cs="Arial"/>
          <w:color w:val="222222"/>
          <w:sz w:val="23"/>
          <w:szCs w:val="23"/>
          <w:shd w:val="clear" w:color="auto" w:fill="F1F1ED"/>
        </w:rPr>
        <w:t>This</w:t>
      </w:r>
      <w:proofErr w:type="spellEnd"/>
      <w:proofErr w:type="gramEnd"/>
      <w:r>
        <w:rPr>
          <w:rFonts w:ascii="Arial" w:eastAsia="Times New Roman" w:hAnsi="Arial" w:cs="Arial"/>
          <w:color w:val="222222"/>
          <w:sz w:val="23"/>
          <w:szCs w:val="23"/>
          <w:shd w:val="clear" w:color="auto" w:fill="F1F1ED"/>
        </w:rPr>
        <w:t xml:space="preserve"> equipment consists of the Calorimeter with Powder Coated Stainless Steel exterior with burner (with choice of two nozzles) on a tripod stand, a Gas Flow Meter (Cat. No. </w:t>
      </w:r>
      <w:proofErr w:type="gramStart"/>
      <w:r>
        <w:rPr>
          <w:rFonts w:ascii="Arial" w:eastAsia="Times New Roman" w:hAnsi="Arial" w:cs="Arial"/>
          <w:color w:val="222222"/>
          <w:sz w:val="23"/>
          <w:szCs w:val="23"/>
          <w:shd w:val="clear" w:color="auto" w:fill="F1F1ED"/>
        </w:rPr>
        <w:t>IRI 08) and a pressure governor.</w:t>
      </w:r>
      <w:proofErr w:type="gramEnd"/>
      <w:r>
        <w:rPr>
          <w:rFonts w:ascii="Arial" w:eastAsia="Times New Roman" w:hAnsi="Arial" w:cs="Arial"/>
          <w:color w:val="222222"/>
          <w:sz w:val="23"/>
          <w:szCs w:val="23"/>
          <w:shd w:val="clear" w:color="auto" w:fill="F1F1ED"/>
        </w:rPr>
        <w:t xml:space="preserve"> Requisite tubing &amp; measuring jars as well as thermometers (0.1</w:t>
      </w:r>
      <w:r>
        <w:rPr>
          <w:rFonts w:ascii="Arial" w:eastAsia="Times New Roman" w:hAnsi="Arial" w:cs="Arial"/>
          <w:color w:val="222222"/>
          <w:sz w:val="23"/>
          <w:szCs w:val="23"/>
          <w:shd w:val="clear" w:color="auto" w:fill="F1F1ED"/>
          <w:vertAlign w:val="superscript"/>
        </w:rPr>
        <w:t>o</w:t>
      </w:r>
      <w:r>
        <w:rPr>
          <w:rFonts w:ascii="Arial" w:eastAsia="Times New Roman" w:hAnsi="Arial" w:cs="Arial"/>
          <w:color w:val="222222"/>
          <w:sz w:val="23"/>
          <w:szCs w:val="23"/>
          <w:shd w:val="clear" w:color="auto" w:fill="F1F1ED"/>
        </w:rPr>
        <w:t>C graduation) for reading inlet &amp; outlet water temperatures are also provided along with a detailed instructionmanual</w:t>
      </w:r>
      <w:proofErr w:type="gramStart"/>
      <w:r>
        <w:rPr>
          <w:rFonts w:ascii="Arial" w:eastAsia="Times New Roman" w:hAnsi="Arial" w:cs="Arial"/>
          <w:color w:val="222222"/>
          <w:sz w:val="23"/>
          <w:szCs w:val="23"/>
          <w:shd w:val="clear" w:color="auto" w:fill="F1F1ED"/>
        </w:rPr>
        <w:t>..</w:t>
      </w:r>
      <w:proofErr w:type="gramEnd"/>
      <w:r>
        <w:rPr>
          <w:rFonts w:ascii="Arial" w:eastAsia="Times New Roman" w:hAnsi="Arial" w:cs="Arial"/>
          <w:color w:val="222222"/>
          <w:sz w:val="23"/>
          <w:szCs w:val="23"/>
          <w:shd w:val="clear" w:color="auto" w:fill="F1F1ED"/>
        </w:rPr>
        <w:t>                                                                                                                    </w:t>
      </w:r>
    </w:p>
    <w:p w:rsidR="00880464" w:rsidRDefault="00880464" w:rsidP="00880464">
      <w:pPr>
        <w:shd w:val="clear" w:color="auto" w:fill="FFF9EE"/>
        <w:spacing w:after="0" w:line="323" w:lineRule="atLeast"/>
        <w:jc w:val="both"/>
        <w:rPr>
          <w:rFonts w:ascii="Arial" w:eastAsia="Times New Roman" w:hAnsi="Arial" w:cs="Arial"/>
          <w:color w:val="222222"/>
          <w:sz w:val="23"/>
          <w:szCs w:val="23"/>
        </w:rPr>
      </w:pPr>
      <w:r>
        <w:rPr>
          <w:rFonts w:ascii="Arial" w:eastAsia="Times New Roman" w:hAnsi="Arial" w:cs="Arial"/>
          <w:color w:val="222222"/>
          <w:sz w:val="23"/>
          <w:szCs w:val="23"/>
          <w:shd w:val="clear" w:color="auto" w:fill="F1F1ED"/>
        </w:rPr>
        <w:t>This Calorimeter covers a wide range between 120 BTU (1000 to 26000 K Cal/m</w:t>
      </w:r>
      <w:r>
        <w:rPr>
          <w:rFonts w:ascii="Arial" w:eastAsia="Times New Roman" w:hAnsi="Arial" w:cs="Arial"/>
          <w:color w:val="222222"/>
          <w:sz w:val="23"/>
          <w:szCs w:val="23"/>
          <w:shd w:val="clear" w:color="auto" w:fill="F1F1ED"/>
          <w:vertAlign w:val="superscript"/>
        </w:rPr>
        <w:t>3</w:t>
      </w:r>
      <w:r>
        <w:rPr>
          <w:rFonts w:ascii="Arial" w:eastAsia="Times New Roman" w:hAnsi="Arial" w:cs="Arial"/>
          <w:color w:val="222222"/>
          <w:sz w:val="23"/>
          <w:szCs w:val="23"/>
          <w:shd w:val="clear" w:color="auto" w:fill="F1F1ED"/>
        </w:rPr>
        <w:t>). The Calorimeter is fixed on a tripod stand having leveling screws to keep the Calorimeter in perfectly vertical position. The Calorimeter mainly consists of a gas combustion chamber, heat exchanger and water flow system. Heat exchanger is designed for maximum efficiency of heat transfer and is fabricated out of heavily tinned copper sheet. A constant water head maintenance device provided in the feed water pipe along with the inlet water flow regulator is fixed</w:t>
      </w:r>
      <w:proofErr w:type="gramStart"/>
      <w:r>
        <w:rPr>
          <w:rFonts w:ascii="Arial" w:eastAsia="Times New Roman" w:hAnsi="Arial" w:cs="Arial"/>
          <w:color w:val="222222"/>
          <w:sz w:val="23"/>
          <w:szCs w:val="23"/>
          <w:shd w:val="clear" w:color="auto" w:fill="F1F1ED"/>
        </w:rPr>
        <w:t>  to</w:t>
      </w:r>
      <w:proofErr w:type="gramEnd"/>
      <w:r>
        <w:rPr>
          <w:rFonts w:ascii="Arial" w:eastAsia="Times New Roman" w:hAnsi="Arial" w:cs="Arial"/>
          <w:color w:val="222222"/>
          <w:sz w:val="23"/>
          <w:szCs w:val="23"/>
          <w:shd w:val="clear" w:color="auto" w:fill="F1F1ED"/>
        </w:rPr>
        <w:t xml:space="preserve"> the outer housing of </w:t>
      </w:r>
      <w:proofErr w:type="spellStart"/>
      <w:r>
        <w:rPr>
          <w:rFonts w:ascii="Arial" w:eastAsia="Times New Roman" w:hAnsi="Arial" w:cs="Arial"/>
          <w:color w:val="222222"/>
          <w:sz w:val="23"/>
          <w:szCs w:val="23"/>
          <w:shd w:val="clear" w:color="auto" w:fill="F1F1ED"/>
        </w:rPr>
        <w:t>teh</w:t>
      </w:r>
      <w:proofErr w:type="spellEnd"/>
      <w:r>
        <w:rPr>
          <w:rFonts w:ascii="Arial" w:eastAsia="Times New Roman" w:hAnsi="Arial" w:cs="Arial"/>
          <w:color w:val="222222"/>
          <w:sz w:val="23"/>
          <w:szCs w:val="23"/>
          <w:shd w:val="clear" w:color="auto" w:fill="F1F1ED"/>
        </w:rPr>
        <w:t xml:space="preserve"> Calorimeter. The outer housing is of powder coated stainless steel. This constant water level attachment has an over flow device through which excess water drains out. Water from this constant head device enters the bottom of the heat exchanger through inlet water flow regulator and raised along the annular space, comes up to the filtering position at the top and gets collected at the swinging funnel attachment. While going up it absorbs the heat generated by burning the gas in the burner located at the bottom of the central chamber of the Calorimeter. Two thermometers are provided in the water inlet and outlets ports. Temperature of the effluent gas can be measured from the thermometer fixed at the exhaust gas outlet. Provision for fixing the burner is provided at the Calorimeter base. An outlet for collection of condensate is provided at the bottom.</w:t>
      </w:r>
    </w:p>
    <w:p w:rsidR="00880464" w:rsidRDefault="00880464" w:rsidP="00880464">
      <w:pPr>
        <w:shd w:val="clear" w:color="auto" w:fill="FFF9EE"/>
        <w:spacing w:after="0" w:line="240" w:lineRule="auto"/>
        <w:outlineLvl w:val="1"/>
        <w:rPr>
          <w:rFonts w:ascii="Arial" w:eastAsia="Times New Roman" w:hAnsi="Arial" w:cs="Arial"/>
          <w:color w:val="222222"/>
          <w:sz w:val="23"/>
          <w:szCs w:val="23"/>
        </w:rPr>
      </w:pPr>
      <w:r>
        <w:rPr>
          <w:rFonts w:ascii="Arial" w:eastAsia="Times New Roman" w:hAnsi="Arial" w:cs="Arial"/>
          <w:b/>
          <w:bCs/>
          <w:color w:val="222222"/>
          <w:sz w:val="24"/>
          <w:szCs w:val="24"/>
          <w:u w:val="single"/>
        </w:rPr>
        <w:t>CALCULATIONS</w:t>
      </w:r>
      <w:r>
        <w:rPr>
          <w:rFonts w:ascii="Arial" w:eastAsia="Times New Roman" w:hAnsi="Arial" w:cs="Arial"/>
          <w:b/>
          <w:bCs/>
          <w:color w:val="222222"/>
          <w:sz w:val="24"/>
          <w:szCs w:val="24"/>
        </w:rPr>
        <w:t xml:space="preserve">: </w:t>
      </w:r>
      <w:r>
        <w:rPr>
          <w:rFonts w:ascii="Arial" w:eastAsia="Times New Roman" w:hAnsi="Arial" w:cs="Arial"/>
          <w:color w:val="222222"/>
          <w:sz w:val="23"/>
          <w:szCs w:val="23"/>
        </w:rPr>
        <w:t>The high calorific value (HCV/GCV) (Θ) of the gaseous fuel can be calculated from the following relation:</w:t>
      </w:r>
    </w:p>
    <w:p w:rsidR="00880464" w:rsidRDefault="00880464" w:rsidP="00880464">
      <w:pPr>
        <w:shd w:val="clear" w:color="auto" w:fill="FFF9EE"/>
        <w:spacing w:after="0" w:line="323" w:lineRule="atLeast"/>
        <w:rPr>
          <w:rFonts w:ascii="Arial" w:eastAsia="Times New Roman" w:hAnsi="Arial" w:cs="Arial"/>
          <w:color w:val="222222"/>
          <w:sz w:val="23"/>
          <w:szCs w:val="23"/>
        </w:rPr>
      </w:pPr>
      <w:r>
        <w:rPr>
          <w:rFonts w:ascii="Arial" w:eastAsia="Times New Roman" w:hAnsi="Arial" w:cs="Arial"/>
          <w:noProof/>
          <w:color w:val="222222"/>
          <w:sz w:val="23"/>
          <w:szCs w:val="23"/>
        </w:rPr>
        <w:drawing>
          <wp:inline distT="0" distB="0" distL="0" distR="0">
            <wp:extent cx="1466850" cy="600075"/>
            <wp:effectExtent l="19050" t="0" r="0" b="0"/>
            <wp:docPr id="4" name="Picture 4" descr="http://3.bp.blogspot.com/-DJKZDao9gDE/VJ7HyTrzgbI/AAAAAAAABiA/xgtDiA-U9Gg/s1600/Junker's%2BGas%2BCalorimeter%2Bequation%2B1.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3.bp.blogspot.com/-DJKZDao9gDE/VJ7HyTrzgbI/AAAAAAAABiA/xgtDiA-U9Gg/s1600/Junker's%2BGas%2BCalorimeter%2Bequation%2B1.png">
                      <a:hlinkClick r:id="rId7"/>
                    </pic:cNvPr>
                    <pic:cNvPicPr>
                      <a:picLocks noChangeAspect="1" noChangeArrowheads="1"/>
                    </pic:cNvPicPr>
                  </pic:nvPicPr>
                  <pic:blipFill>
                    <a:blip r:embed="rId8" cstate="print"/>
                    <a:srcRect/>
                    <a:stretch>
                      <a:fillRect/>
                    </a:stretch>
                  </pic:blipFill>
                  <pic:spPr bwMode="auto">
                    <a:xfrm>
                      <a:off x="0" y="0"/>
                      <a:ext cx="1466850" cy="600075"/>
                    </a:xfrm>
                    <a:prstGeom prst="rect">
                      <a:avLst/>
                    </a:prstGeom>
                    <a:noFill/>
                    <a:ln w="9525">
                      <a:noFill/>
                      <a:miter lim="800000"/>
                      <a:headEnd/>
                      <a:tailEnd/>
                    </a:ln>
                  </pic:spPr>
                </pic:pic>
              </a:graphicData>
            </a:graphic>
          </wp:inline>
        </w:drawing>
      </w:r>
    </w:p>
    <w:p w:rsidR="00880464" w:rsidRDefault="00880464" w:rsidP="00880464">
      <w:pPr>
        <w:shd w:val="clear" w:color="auto" w:fill="FFF9EE"/>
        <w:spacing w:after="0" w:line="323" w:lineRule="atLeast"/>
        <w:jc w:val="center"/>
        <w:rPr>
          <w:rFonts w:ascii="Arial" w:eastAsia="Times New Roman" w:hAnsi="Arial" w:cs="Arial"/>
          <w:color w:val="222222"/>
          <w:sz w:val="23"/>
          <w:szCs w:val="23"/>
        </w:rPr>
      </w:pPr>
    </w:p>
    <w:p w:rsidR="00880464" w:rsidRDefault="00880464" w:rsidP="00880464">
      <w:pPr>
        <w:shd w:val="clear" w:color="auto" w:fill="FFF9EE"/>
        <w:spacing w:after="0" w:line="323" w:lineRule="atLeast"/>
        <w:rPr>
          <w:rFonts w:ascii="Arial" w:eastAsia="Times New Roman" w:hAnsi="Arial" w:cs="Arial"/>
          <w:color w:val="222222"/>
          <w:sz w:val="23"/>
          <w:szCs w:val="23"/>
        </w:rPr>
      </w:pPr>
      <w:r>
        <w:rPr>
          <w:rFonts w:ascii="Arial" w:eastAsia="Times New Roman" w:hAnsi="Arial" w:cs="Arial"/>
          <w:noProof/>
          <w:color w:val="222222"/>
          <w:sz w:val="23"/>
          <w:szCs w:val="23"/>
        </w:rPr>
        <w:drawing>
          <wp:inline distT="0" distB="0" distL="0" distR="0">
            <wp:extent cx="3000375" cy="419100"/>
            <wp:effectExtent l="19050" t="0" r="9525" b="0"/>
            <wp:docPr id="2" name="Picture 5" descr="http://4.bp.blogspot.com/-rnwbgVjvLrc/VJ7H3uxZX_I/AAAAAAAABiI/cmuk_l119I0/s1600/Junker's%2BGas%2BCalorimeter%2Bequation%2B2.p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4.bp.blogspot.com/-rnwbgVjvLrc/VJ7H3uxZX_I/AAAAAAAABiI/cmuk_l119I0/s1600/Junker's%2BGas%2BCalorimeter%2Bequation%2B2.png">
                      <a:hlinkClick r:id="rId9"/>
                    </pic:cNvPr>
                    <pic:cNvPicPr>
                      <a:picLocks noChangeAspect="1" noChangeArrowheads="1"/>
                    </pic:cNvPicPr>
                  </pic:nvPicPr>
                  <pic:blipFill>
                    <a:blip r:embed="rId10" cstate="print"/>
                    <a:srcRect/>
                    <a:stretch>
                      <a:fillRect/>
                    </a:stretch>
                  </pic:blipFill>
                  <pic:spPr bwMode="auto">
                    <a:xfrm>
                      <a:off x="0" y="0"/>
                      <a:ext cx="3000375" cy="419100"/>
                    </a:xfrm>
                    <a:prstGeom prst="rect">
                      <a:avLst/>
                    </a:prstGeom>
                    <a:noFill/>
                    <a:ln w="9525">
                      <a:noFill/>
                      <a:miter lim="800000"/>
                      <a:headEnd/>
                      <a:tailEnd/>
                    </a:ln>
                  </pic:spPr>
                </pic:pic>
              </a:graphicData>
            </a:graphic>
          </wp:inline>
        </w:drawing>
      </w:r>
      <w:r>
        <w:rPr>
          <w:rFonts w:ascii="Arial" w:eastAsia="Times New Roman" w:hAnsi="Arial" w:cs="Arial"/>
          <w:color w:val="222222"/>
          <w:sz w:val="23"/>
          <w:szCs w:val="23"/>
        </w:rPr>
        <w:t xml:space="preserve">                                                                                                   W = wt. of cooling water passed in time t.</w:t>
      </w:r>
    </w:p>
    <w:p w:rsidR="00880464" w:rsidRDefault="00880464" w:rsidP="00880464">
      <w:pPr>
        <w:shd w:val="clear" w:color="auto" w:fill="FFF9EE"/>
        <w:spacing w:after="0" w:line="323" w:lineRule="atLeast"/>
        <w:rPr>
          <w:rFonts w:ascii="Arial" w:eastAsia="Times New Roman" w:hAnsi="Arial" w:cs="Arial"/>
          <w:color w:val="222222"/>
          <w:sz w:val="23"/>
          <w:szCs w:val="23"/>
        </w:rPr>
      </w:pPr>
      <w:r>
        <w:rPr>
          <w:rFonts w:ascii="Arial" w:eastAsia="Times New Roman" w:hAnsi="Arial" w:cs="Arial"/>
          <w:color w:val="222222"/>
          <w:sz w:val="23"/>
          <w:szCs w:val="23"/>
        </w:rPr>
        <w:t>V = volume of gas burnt at S.T.P. in time t.</w:t>
      </w:r>
    </w:p>
    <w:p w:rsidR="00880464" w:rsidRDefault="00880464" w:rsidP="00880464">
      <w:pPr>
        <w:shd w:val="clear" w:color="auto" w:fill="FFF9EE"/>
        <w:spacing w:after="0" w:line="323" w:lineRule="atLeast"/>
        <w:rPr>
          <w:rFonts w:ascii="Arial" w:eastAsia="Times New Roman" w:hAnsi="Arial" w:cs="Arial"/>
          <w:color w:val="222222"/>
          <w:sz w:val="23"/>
          <w:szCs w:val="23"/>
        </w:rPr>
      </w:pPr>
      <w:r>
        <w:rPr>
          <w:rFonts w:ascii="Arial" w:eastAsia="Times New Roman" w:hAnsi="Arial" w:cs="Arial"/>
          <w:color w:val="222222"/>
          <w:sz w:val="23"/>
          <w:szCs w:val="23"/>
        </w:rPr>
        <w:t>T1 = temperature of the incoming water.</w:t>
      </w:r>
    </w:p>
    <w:p w:rsidR="00880464" w:rsidRDefault="00880464" w:rsidP="00880464">
      <w:pPr>
        <w:shd w:val="clear" w:color="auto" w:fill="FFF9EE"/>
        <w:spacing w:after="0" w:line="323" w:lineRule="atLeast"/>
        <w:rPr>
          <w:rFonts w:ascii="Arial" w:eastAsia="Times New Roman" w:hAnsi="Arial" w:cs="Arial"/>
          <w:color w:val="222222"/>
          <w:sz w:val="23"/>
          <w:szCs w:val="23"/>
        </w:rPr>
      </w:pPr>
      <w:r>
        <w:rPr>
          <w:rFonts w:ascii="Arial" w:eastAsia="Times New Roman" w:hAnsi="Arial" w:cs="Arial"/>
          <w:color w:val="222222"/>
          <w:sz w:val="23"/>
          <w:szCs w:val="23"/>
        </w:rPr>
        <w:t>T2= temperature of the outgoing water.</w:t>
      </w:r>
    </w:p>
    <w:p w:rsidR="00880464" w:rsidRDefault="00880464" w:rsidP="00880464">
      <w:pPr>
        <w:shd w:val="clear" w:color="auto" w:fill="FFF9EE"/>
        <w:spacing w:after="0" w:line="323" w:lineRule="atLeast"/>
        <w:rPr>
          <w:rFonts w:ascii="Arial" w:eastAsia="Times New Roman" w:hAnsi="Arial" w:cs="Arial"/>
          <w:color w:val="222222"/>
          <w:sz w:val="23"/>
          <w:szCs w:val="23"/>
        </w:rPr>
      </w:pPr>
      <w:r>
        <w:rPr>
          <w:rFonts w:ascii="Arial" w:eastAsia="Times New Roman" w:hAnsi="Arial" w:cs="Arial"/>
          <w:color w:val="222222"/>
          <w:sz w:val="23"/>
          <w:szCs w:val="23"/>
        </w:rPr>
        <w:t>Now to calculate Net calorific value (NCV/LCV), the amount of water condensed from the stream produced by burning 1 m3 of gas =m/V: and the latent heat of steam per 1 m3 of gas = 587 Kcal.</w:t>
      </w:r>
    </w:p>
    <w:p w:rsidR="00880464" w:rsidRDefault="00880464" w:rsidP="00880464">
      <w:pPr>
        <w:shd w:val="clear" w:color="auto" w:fill="FFF9EE"/>
        <w:spacing w:after="0" w:line="323" w:lineRule="atLeast"/>
        <w:rPr>
          <w:rFonts w:ascii="Arial" w:eastAsia="Times New Roman" w:hAnsi="Arial" w:cs="Arial"/>
          <w:color w:val="222222"/>
          <w:sz w:val="23"/>
          <w:szCs w:val="23"/>
        </w:rPr>
      </w:pPr>
      <w:r>
        <w:rPr>
          <w:rFonts w:ascii="Arial" w:eastAsia="Times New Roman" w:hAnsi="Arial" w:cs="Arial"/>
          <w:color w:val="222222"/>
          <w:sz w:val="23"/>
          <w:szCs w:val="23"/>
        </w:rPr>
        <w:lastRenderedPageBreak/>
        <w:t>m = weight of steam condensed in time t.</w:t>
      </w:r>
    </w:p>
    <w:p w:rsidR="00880464" w:rsidRDefault="00880464" w:rsidP="00880464">
      <w:pPr>
        <w:shd w:val="clear" w:color="auto" w:fill="FFF9EE"/>
        <w:spacing w:after="0" w:line="323" w:lineRule="atLeast"/>
        <w:rPr>
          <w:rFonts w:ascii="Arial" w:eastAsia="Times New Roman" w:hAnsi="Arial" w:cs="Arial"/>
          <w:color w:val="222222"/>
          <w:sz w:val="23"/>
          <w:szCs w:val="23"/>
        </w:rPr>
      </w:pPr>
      <w:r>
        <w:rPr>
          <w:rFonts w:ascii="Arial" w:eastAsia="Times New Roman" w:hAnsi="Arial" w:cs="Arial"/>
          <w:color w:val="222222"/>
          <w:sz w:val="23"/>
          <w:szCs w:val="23"/>
        </w:rPr>
        <w:t>Since the calorific value of gases is expressed on volumetric basis, it is essential to define the conditions of temperature and pressure for the value being referred.</w:t>
      </w:r>
    </w:p>
    <w:sectPr w:rsidR="00880464" w:rsidSect="00BA3E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16381"/>
    <w:rsid w:val="00045B6A"/>
    <w:rsid w:val="001B7D2A"/>
    <w:rsid w:val="001E4D02"/>
    <w:rsid w:val="003161D7"/>
    <w:rsid w:val="004F6591"/>
    <w:rsid w:val="00511293"/>
    <w:rsid w:val="00574E49"/>
    <w:rsid w:val="005972B0"/>
    <w:rsid w:val="0059772E"/>
    <w:rsid w:val="005C59A2"/>
    <w:rsid w:val="005F2B7C"/>
    <w:rsid w:val="006602FD"/>
    <w:rsid w:val="006A3F18"/>
    <w:rsid w:val="006A7247"/>
    <w:rsid w:val="0070513F"/>
    <w:rsid w:val="007910F2"/>
    <w:rsid w:val="00880464"/>
    <w:rsid w:val="008956BE"/>
    <w:rsid w:val="008C148B"/>
    <w:rsid w:val="008F4DD5"/>
    <w:rsid w:val="00960F61"/>
    <w:rsid w:val="00B16381"/>
    <w:rsid w:val="00B83380"/>
    <w:rsid w:val="00B94041"/>
    <w:rsid w:val="00BA33E9"/>
    <w:rsid w:val="00BA3EF8"/>
    <w:rsid w:val="00D17C1D"/>
    <w:rsid w:val="00D21010"/>
    <w:rsid w:val="00D5318C"/>
    <w:rsid w:val="00D739E4"/>
    <w:rsid w:val="00EF6E01"/>
    <w:rsid w:val="00F43112"/>
    <w:rsid w:val="00FC08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3E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163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163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2898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hyperlink" Target="http://3.bp.blogspot.com/-DJKZDao9gDE/VJ7HyTrzgbI/AAAAAAAABiA/xgtDiA-U9Gg/s1600/Junker's+Gas+Calorimeter+equation+1.png"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5.png"/><Relationship Id="rId4" Type="http://schemas.openxmlformats.org/officeDocument/2006/relationships/image" Target="media/image1.jpeg"/><Relationship Id="rId9" Type="http://schemas.openxmlformats.org/officeDocument/2006/relationships/hyperlink" Target="http://4.bp.blogspot.com/-rnwbgVjvLrc/VJ7H3uxZX_I/AAAAAAAABiI/cmuk_l119I0/s1600/Junker's+Gas+Calorimeter+equation+2.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5561</Words>
  <Characters>31701</Characters>
  <Application>Microsoft Office Word</Application>
  <DocSecurity>0</DocSecurity>
  <Lines>264</Lines>
  <Paragraphs>74</Paragraphs>
  <ScaleCrop>false</ScaleCrop>
  <Company/>
  <LinksUpToDate>false</LinksUpToDate>
  <CharactersWithSpaces>37188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Dr.Sariah Sana</dc:creator>
  <cp:lastModifiedBy>Admin</cp:lastModifiedBy>
  <cp:revision>47</cp:revision>
  <dcterms:created xsi:type="dcterms:W3CDTF">2017-04-27T18:29:00Z</dcterms:created>
  <dcterms:modified xsi:type="dcterms:W3CDTF">2019-03-19T07:00:00Z</dcterms:modified>
</cp:coreProperties>
</file>