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2BA6" w:rsidRPr="006700EB" w:rsidRDefault="00B73AAE" w:rsidP="009F4595">
      <w:pPr>
        <w:spacing w:line="240" w:lineRule="auto"/>
      </w:pPr>
      <w:r w:rsidRPr="006700EB">
        <w:t xml:space="preserve">Introduction: Definition of Distributed Systems, Goals: Connecting Users and Resources, Transparency, Openness, Scalability, Hardware Concepts: Multiprocessors, Homogeneous Multicomputer systems, Heterogeneous Multicomputer systems, Software Concepts: Distributed Operating Systems, Network Operating Systems, Middleware, The client-server model: Clients and Servers, Application Layering, Client-Server Architectures. </w:t>
      </w:r>
    </w:p>
    <w:p w:rsidR="00A60362" w:rsidRPr="006700EB" w:rsidRDefault="00A60362" w:rsidP="000B2026">
      <w:pPr>
        <w:tabs>
          <w:tab w:val="left" w:pos="5942"/>
        </w:tabs>
        <w:spacing w:after="0" w:line="240" w:lineRule="auto"/>
        <w:rPr>
          <w:b/>
        </w:rPr>
      </w:pPr>
      <w:r w:rsidRPr="006700EB">
        <w:rPr>
          <w:b/>
        </w:rPr>
        <w:t>Definition of Distributed Systems</w:t>
      </w:r>
      <w:r w:rsidR="000B2026" w:rsidRPr="006700EB">
        <w:rPr>
          <w:b/>
        </w:rPr>
        <w:tab/>
      </w:r>
    </w:p>
    <w:p w:rsidR="008C3CE7" w:rsidRPr="006700EB" w:rsidRDefault="0028028D" w:rsidP="0069560B">
      <w:pPr>
        <w:autoSpaceDE w:val="0"/>
        <w:autoSpaceDN w:val="0"/>
        <w:adjustRightInd w:val="0"/>
        <w:spacing w:after="0" w:line="240" w:lineRule="auto"/>
      </w:pPr>
      <w:r w:rsidRPr="006700EB">
        <w:t>It</w:t>
      </w:r>
      <w:r w:rsidR="0069560B" w:rsidRPr="006700EB">
        <w:t xml:space="preserve"> is a collection of independent </w:t>
      </w:r>
      <w:r w:rsidR="0069560B" w:rsidRPr="006700EB">
        <w:rPr>
          <w:b/>
        </w:rPr>
        <w:t>computers</w:t>
      </w:r>
      <w:r w:rsidR="00D54445" w:rsidRPr="006700EB">
        <w:rPr>
          <w:b/>
        </w:rPr>
        <w:t>/nodes</w:t>
      </w:r>
      <w:r w:rsidR="00CB1F9F" w:rsidRPr="006700EB">
        <w:rPr>
          <w:b/>
        </w:rPr>
        <w:t>/components</w:t>
      </w:r>
      <w:r w:rsidR="0069560B" w:rsidRPr="006700EB">
        <w:t xml:space="preserve"> that appear to the users of the system as a single coherent system.</w:t>
      </w:r>
      <w:r w:rsidR="007A7E83" w:rsidRPr="006700EB">
        <w:rPr>
          <w:rFonts w:ascii="Arial" w:hAnsi="Arial" w:cs="Arial"/>
          <w:sz w:val="36"/>
          <w:szCs w:val="36"/>
          <w:shd w:val="clear" w:color="auto" w:fill="F8F8F8"/>
        </w:rPr>
        <w:t xml:space="preserve"> </w:t>
      </w:r>
      <w:r w:rsidR="007A7E83" w:rsidRPr="006700EB">
        <w:rPr>
          <w:b/>
        </w:rPr>
        <w:t>Users (people or programs)</w:t>
      </w:r>
      <w:r w:rsidR="007A7E83" w:rsidRPr="006700EB">
        <w:t xml:space="preserve"> think they are dealing with a single system</w:t>
      </w:r>
      <w:r w:rsidR="000B2026" w:rsidRPr="006700EB">
        <w:t>.</w:t>
      </w:r>
    </w:p>
    <w:p w:rsidR="00871B3E" w:rsidRPr="006700EB" w:rsidRDefault="00614D1B" w:rsidP="0069560B">
      <w:pPr>
        <w:autoSpaceDE w:val="0"/>
        <w:autoSpaceDN w:val="0"/>
        <w:adjustRightInd w:val="0"/>
        <w:spacing w:after="0" w:line="240" w:lineRule="auto"/>
      </w:pPr>
      <w:r w:rsidRPr="006700EB">
        <w:t>It</w:t>
      </w:r>
      <w:r w:rsidR="008870A3" w:rsidRPr="006700EB">
        <w:t> is a model in which comp</w:t>
      </w:r>
      <w:r w:rsidR="000B2026" w:rsidRPr="006700EB">
        <w:t>uters</w:t>
      </w:r>
      <w:r w:rsidR="008870A3" w:rsidRPr="006700EB">
        <w:t xml:space="preserve"> on network communicate and coordinate their actions by passing messages.</w:t>
      </w:r>
      <w:r w:rsidR="00871B3E" w:rsidRPr="006700EB">
        <w:t xml:space="preserve"> The components interact with each other in order to achieve a common goal.</w:t>
      </w:r>
    </w:p>
    <w:p w:rsidR="00CE17F4" w:rsidRPr="006700EB" w:rsidRDefault="00CE17F4" w:rsidP="0069560B">
      <w:pPr>
        <w:autoSpaceDE w:val="0"/>
        <w:autoSpaceDN w:val="0"/>
        <w:adjustRightInd w:val="0"/>
        <w:spacing w:after="0" w:line="240" w:lineRule="auto"/>
      </w:pPr>
    </w:p>
    <w:p w:rsidR="00871B3E" w:rsidRPr="006700EB" w:rsidRDefault="00CE17F4" w:rsidP="00671BB6">
      <w:pPr>
        <w:pStyle w:val="NoSpacing"/>
      </w:pPr>
      <w:r w:rsidRPr="006700EB">
        <w:t>A computer program that runs in a distributed system is called a distributed program, and distributed programming is the process of writing such programs. There are many alternatives for the message passing mechanism, including pure HTTP, RPC-like connectors and message queues.</w:t>
      </w:r>
    </w:p>
    <w:p w:rsidR="00CE17F4" w:rsidRPr="006700EB" w:rsidRDefault="00CE17F4" w:rsidP="00B061C2">
      <w:pPr>
        <w:autoSpaceDE w:val="0"/>
        <w:autoSpaceDN w:val="0"/>
        <w:adjustRightInd w:val="0"/>
        <w:spacing w:after="0" w:line="240" w:lineRule="auto"/>
      </w:pPr>
    </w:p>
    <w:p w:rsidR="00671BB6" w:rsidRPr="006700EB" w:rsidRDefault="00CE17F4" w:rsidP="00B061C2">
      <w:pPr>
        <w:autoSpaceDE w:val="0"/>
        <w:autoSpaceDN w:val="0"/>
        <w:adjustRightInd w:val="0"/>
        <w:spacing w:after="0" w:line="240" w:lineRule="auto"/>
        <w:rPr>
          <w:b/>
        </w:rPr>
      </w:pPr>
      <w:r w:rsidRPr="006700EB">
        <w:rPr>
          <w:b/>
          <w:noProof/>
        </w:rPr>
        <w:drawing>
          <wp:inline distT="0" distB="0" distL="0" distR="0">
            <wp:extent cx="5939112" cy="2663301"/>
            <wp:effectExtent l="19050" t="0" r="4488"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939155" cy="2663320"/>
                    </a:xfrm>
                    <a:prstGeom prst="rect">
                      <a:avLst/>
                    </a:prstGeom>
                    <a:noFill/>
                    <a:ln w="9525">
                      <a:noFill/>
                      <a:miter lim="800000"/>
                      <a:headEnd/>
                      <a:tailEnd/>
                    </a:ln>
                  </pic:spPr>
                </pic:pic>
              </a:graphicData>
            </a:graphic>
          </wp:inline>
        </w:drawing>
      </w:r>
    </w:p>
    <w:p w:rsidR="00671BB6" w:rsidRPr="006700EB" w:rsidRDefault="00671BB6" w:rsidP="00B061C2">
      <w:pPr>
        <w:autoSpaceDE w:val="0"/>
        <w:autoSpaceDN w:val="0"/>
        <w:adjustRightInd w:val="0"/>
        <w:spacing w:after="0" w:line="240" w:lineRule="auto"/>
        <w:rPr>
          <w:b/>
        </w:rPr>
      </w:pPr>
    </w:p>
    <w:p w:rsidR="00671BB6" w:rsidRPr="006700EB" w:rsidRDefault="00671BB6" w:rsidP="00671BB6">
      <w:pPr>
        <w:pStyle w:val="NoSpacing"/>
        <w:rPr>
          <w:b/>
        </w:rPr>
      </w:pPr>
      <w:r w:rsidRPr="006700EB">
        <w:rPr>
          <w:b/>
        </w:rPr>
        <w:t>Charact</w:t>
      </w:r>
      <w:r w:rsidR="00E73EBD" w:rsidRPr="006700EB">
        <w:rPr>
          <w:b/>
        </w:rPr>
        <w:t>eristics of distributed systems</w:t>
      </w:r>
    </w:p>
    <w:p w:rsidR="00671BB6" w:rsidRPr="006700EB" w:rsidRDefault="0063058D" w:rsidP="00671BB6">
      <w:pPr>
        <w:pStyle w:val="NoSpacing"/>
      </w:pPr>
      <w:r w:rsidRPr="006700EB">
        <w:rPr>
          <w:rFonts w:ascii="Symbol" w:hAnsi="Symbol"/>
          <w:sz w:val="20"/>
          <w:szCs w:val="20"/>
        </w:rPr>
        <w:t></w:t>
      </w:r>
      <w:r w:rsidRPr="006700EB">
        <w:rPr>
          <w:rFonts w:ascii="Symbol" w:hAnsi="Symbol"/>
          <w:sz w:val="20"/>
          <w:szCs w:val="20"/>
        </w:rPr>
        <w:t></w:t>
      </w:r>
      <w:r w:rsidRPr="006700EB">
        <w:rPr>
          <w:rFonts w:ascii="Symbol" w:hAnsi="Symbol"/>
          <w:sz w:val="20"/>
          <w:szCs w:val="20"/>
        </w:rPr>
        <w:t></w:t>
      </w:r>
      <w:r w:rsidR="00671BB6" w:rsidRPr="006700EB">
        <w:t>differences between various computers and the ways in which they communicate are mostly hidden from users</w:t>
      </w:r>
    </w:p>
    <w:p w:rsidR="00671BB6" w:rsidRPr="006700EB" w:rsidRDefault="0063058D" w:rsidP="00671BB6">
      <w:pPr>
        <w:pStyle w:val="NoSpacing"/>
      </w:pPr>
      <w:r w:rsidRPr="006700EB">
        <w:rPr>
          <w:rFonts w:ascii="Symbol" w:hAnsi="Symbol"/>
          <w:sz w:val="20"/>
          <w:szCs w:val="20"/>
        </w:rPr>
        <w:t></w:t>
      </w:r>
      <w:r w:rsidRPr="006700EB">
        <w:rPr>
          <w:rFonts w:ascii="Symbol" w:hAnsi="Symbol"/>
          <w:sz w:val="20"/>
          <w:szCs w:val="20"/>
        </w:rPr>
        <w:t></w:t>
      </w:r>
      <w:r w:rsidRPr="006700EB">
        <w:rPr>
          <w:rFonts w:ascii="Symbol" w:hAnsi="Symbol"/>
          <w:sz w:val="20"/>
          <w:szCs w:val="20"/>
        </w:rPr>
        <w:t></w:t>
      </w:r>
      <w:r w:rsidR="00671BB6" w:rsidRPr="006700EB">
        <w:t>users and applications can interact with a distributed system in a consistent and uniform way, regardless of where and when interaction takes place.</w:t>
      </w:r>
    </w:p>
    <w:p w:rsidR="00671BB6" w:rsidRPr="006700EB" w:rsidRDefault="0063058D" w:rsidP="00671BB6">
      <w:pPr>
        <w:pStyle w:val="NoSpacing"/>
      </w:pPr>
      <w:r w:rsidRPr="006700EB">
        <w:rPr>
          <w:rFonts w:ascii="Symbol" w:hAnsi="Symbol"/>
          <w:sz w:val="20"/>
          <w:szCs w:val="20"/>
        </w:rPr>
        <w:t></w:t>
      </w:r>
      <w:r w:rsidRPr="006700EB">
        <w:rPr>
          <w:rFonts w:ascii="Symbol" w:hAnsi="Symbol"/>
          <w:sz w:val="20"/>
          <w:szCs w:val="20"/>
        </w:rPr>
        <w:t></w:t>
      </w:r>
      <w:r w:rsidRPr="006700EB">
        <w:rPr>
          <w:rFonts w:ascii="Symbol" w:hAnsi="Symbol"/>
          <w:sz w:val="20"/>
          <w:szCs w:val="20"/>
        </w:rPr>
        <w:t></w:t>
      </w:r>
      <w:r w:rsidR="00671BB6" w:rsidRPr="006700EB">
        <w:t>distributed systems should also be relatively easy to expand or scale.</w:t>
      </w:r>
    </w:p>
    <w:p w:rsidR="00671BB6" w:rsidRPr="006700EB" w:rsidRDefault="0063058D" w:rsidP="00671BB6">
      <w:pPr>
        <w:pStyle w:val="NoSpacing"/>
      </w:pPr>
      <w:r w:rsidRPr="006700EB">
        <w:rPr>
          <w:rFonts w:ascii="Symbol" w:hAnsi="Symbol"/>
          <w:sz w:val="20"/>
          <w:szCs w:val="20"/>
        </w:rPr>
        <w:t></w:t>
      </w:r>
      <w:r w:rsidRPr="006700EB">
        <w:rPr>
          <w:rFonts w:ascii="Symbol" w:hAnsi="Symbol"/>
          <w:sz w:val="20"/>
          <w:szCs w:val="20"/>
        </w:rPr>
        <w:t></w:t>
      </w:r>
      <w:r w:rsidRPr="006700EB">
        <w:rPr>
          <w:rFonts w:ascii="Symbol" w:hAnsi="Symbol"/>
          <w:sz w:val="20"/>
          <w:szCs w:val="20"/>
        </w:rPr>
        <w:t></w:t>
      </w:r>
      <w:r w:rsidR="00671BB6" w:rsidRPr="006700EB">
        <w:t>a distributed system will normally be continuously available</w:t>
      </w:r>
    </w:p>
    <w:p w:rsidR="004D40BE" w:rsidRPr="006700EB" w:rsidRDefault="004D40BE" w:rsidP="00671BB6">
      <w:pPr>
        <w:pStyle w:val="NoSpacing"/>
      </w:pPr>
    </w:p>
    <w:p w:rsidR="0063058D" w:rsidRPr="006700EB" w:rsidRDefault="00A5140A" w:rsidP="00671BB6">
      <w:pPr>
        <w:pStyle w:val="NoSpacing"/>
        <w:rPr>
          <w:b/>
        </w:rPr>
      </w:pPr>
      <w:r w:rsidRPr="006700EB">
        <w:rPr>
          <w:b/>
        </w:rPr>
        <w:t>Note</w:t>
      </w:r>
    </w:p>
    <w:p w:rsidR="00671BB6" w:rsidRPr="006700EB" w:rsidRDefault="00671BB6" w:rsidP="00671BB6">
      <w:pPr>
        <w:pStyle w:val="NoSpacing"/>
      </w:pPr>
      <w:r w:rsidRPr="006700EB">
        <w:t>Layers of software support heterogeneous computers and networks while offering a single-system view - sometimes called middleware.</w:t>
      </w:r>
    </w:p>
    <w:p w:rsidR="005348BD" w:rsidRPr="006700EB" w:rsidRDefault="005348BD" w:rsidP="00671BB6">
      <w:pPr>
        <w:pStyle w:val="NoSpacing"/>
      </w:pPr>
    </w:p>
    <w:p w:rsidR="005348BD" w:rsidRPr="006700EB" w:rsidRDefault="005348BD" w:rsidP="00671BB6">
      <w:pPr>
        <w:pStyle w:val="NoSpacing"/>
      </w:pPr>
    </w:p>
    <w:p w:rsidR="004D40BE" w:rsidRPr="006700EB" w:rsidRDefault="004D40BE" w:rsidP="00671BB6">
      <w:pPr>
        <w:pStyle w:val="NoSpacing"/>
      </w:pPr>
    </w:p>
    <w:p w:rsidR="004D40BE" w:rsidRPr="006700EB" w:rsidRDefault="004D40BE" w:rsidP="00671BB6">
      <w:pPr>
        <w:pStyle w:val="NoSpacing"/>
      </w:pPr>
    </w:p>
    <w:p w:rsidR="003F0A44" w:rsidRPr="006700EB" w:rsidRDefault="00CF6A54" w:rsidP="00671BB6">
      <w:pPr>
        <w:pStyle w:val="NoSpacing"/>
      </w:pPr>
      <w:r w:rsidRPr="006700EB">
        <w:rPr>
          <w:b/>
        </w:rPr>
        <w:t>Distributed</w:t>
      </w:r>
      <w:r w:rsidR="004D40BE" w:rsidRPr="006700EB">
        <w:rPr>
          <w:b/>
        </w:rPr>
        <w:t xml:space="preserve"> system organized as middleware</w:t>
      </w:r>
    </w:p>
    <w:p w:rsidR="00671BB6" w:rsidRPr="006700EB" w:rsidRDefault="00671BB6" w:rsidP="00671BB6">
      <w:pPr>
        <w:pStyle w:val="NoSpacing"/>
      </w:pPr>
      <w:bookmarkStart w:id="0" w:name="_x0000_i1025"/>
      <w:bookmarkEnd w:id="0"/>
      <w:r w:rsidRPr="006700EB">
        <w:rPr>
          <w:noProof/>
        </w:rPr>
        <w:drawing>
          <wp:inline distT="0" distB="0" distL="0" distR="0">
            <wp:extent cx="5467350" cy="2279216"/>
            <wp:effectExtent l="19050" t="0" r="0" b="0"/>
            <wp:docPr id="8" name="Picture 8" descr="http://csis.pace.edu/~marchese/CS865/Lectures/Chap1/Chapter1a_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csis.pace.edu/~marchese/CS865/Lectures/Chap1/Chapter1a_files/image002.jpg"/>
                    <pic:cNvPicPr>
                      <a:picLocks noChangeAspect="1" noChangeArrowheads="1"/>
                    </pic:cNvPicPr>
                  </pic:nvPicPr>
                  <pic:blipFill>
                    <a:blip r:embed="rId8" cstate="print"/>
                    <a:srcRect/>
                    <a:stretch>
                      <a:fillRect/>
                    </a:stretch>
                  </pic:blipFill>
                  <pic:spPr bwMode="auto">
                    <a:xfrm>
                      <a:off x="0" y="0"/>
                      <a:ext cx="5468571" cy="2279725"/>
                    </a:xfrm>
                    <a:prstGeom prst="rect">
                      <a:avLst/>
                    </a:prstGeom>
                    <a:noFill/>
                    <a:ln w="9525">
                      <a:noFill/>
                      <a:miter lim="800000"/>
                      <a:headEnd/>
                      <a:tailEnd/>
                    </a:ln>
                  </pic:spPr>
                </pic:pic>
              </a:graphicData>
            </a:graphic>
          </wp:inline>
        </w:drawing>
      </w:r>
    </w:p>
    <w:p w:rsidR="00671BB6" w:rsidRPr="006700EB" w:rsidRDefault="00671BB6" w:rsidP="00671BB6">
      <w:pPr>
        <w:pStyle w:val="NoSpacing"/>
        <w:rPr>
          <w:b/>
        </w:rPr>
      </w:pPr>
      <w:r w:rsidRPr="006700EB">
        <w:t> </w:t>
      </w:r>
      <w:r w:rsidRPr="006700EB">
        <w:rPr>
          <w:b/>
        </w:rPr>
        <w:t>Four networked c</w:t>
      </w:r>
      <w:r w:rsidR="00C870A8" w:rsidRPr="006700EB">
        <w:rPr>
          <w:b/>
        </w:rPr>
        <w:t>omputers and three applications</w:t>
      </w:r>
    </w:p>
    <w:p w:rsidR="00671BB6" w:rsidRPr="006700EB" w:rsidRDefault="00671BB6" w:rsidP="00671BB6">
      <w:pPr>
        <w:pStyle w:val="NoSpacing"/>
      </w:pPr>
      <w:r w:rsidRPr="006700EB">
        <w:t>1.  Application B is distributed across computers 2 and 3.</w:t>
      </w:r>
    </w:p>
    <w:p w:rsidR="00671BB6" w:rsidRPr="006700EB" w:rsidRDefault="006B1F69" w:rsidP="00671BB6">
      <w:pPr>
        <w:pStyle w:val="NoSpacing"/>
      </w:pPr>
      <w:r w:rsidRPr="006700EB">
        <w:t>2.</w:t>
      </w:r>
      <w:r w:rsidR="00671BB6" w:rsidRPr="006700EB">
        <w:t> </w:t>
      </w:r>
      <w:r w:rsidR="00671BB6" w:rsidRPr="006700EB">
        <w:rPr>
          <w:rStyle w:val="apple-converted-space"/>
          <w:sz w:val="27"/>
          <w:szCs w:val="27"/>
        </w:rPr>
        <w:t> </w:t>
      </w:r>
      <w:r w:rsidR="00671BB6" w:rsidRPr="006700EB">
        <w:t>Each application is offered the same interface</w:t>
      </w:r>
      <w:r w:rsidR="0015347D" w:rsidRPr="006700EB">
        <w:t>.</w:t>
      </w:r>
    </w:p>
    <w:p w:rsidR="00671BB6" w:rsidRPr="006700EB" w:rsidRDefault="00671BB6" w:rsidP="00671BB6">
      <w:pPr>
        <w:pStyle w:val="NoSpacing"/>
      </w:pPr>
      <w:r w:rsidRPr="006700EB">
        <w:t>3.</w:t>
      </w:r>
      <w:r w:rsidR="006B1F69" w:rsidRPr="006700EB">
        <w:t xml:space="preserve"> </w:t>
      </w:r>
      <w:r w:rsidRPr="006700EB">
        <w:rPr>
          <w:rStyle w:val="apple-converted-space"/>
          <w:sz w:val="27"/>
          <w:szCs w:val="27"/>
        </w:rPr>
        <w:t> </w:t>
      </w:r>
      <w:r w:rsidRPr="006700EB">
        <w:t>Distributed system provides the means for components of a single distributed application to communicate with each other, but also to let different applications communicate.</w:t>
      </w:r>
    </w:p>
    <w:p w:rsidR="00671BB6" w:rsidRPr="006700EB" w:rsidRDefault="00671BB6" w:rsidP="00671BB6">
      <w:pPr>
        <w:pStyle w:val="NoSpacing"/>
      </w:pPr>
      <w:r w:rsidRPr="006700EB">
        <w:t xml:space="preserve">4. It </w:t>
      </w:r>
      <w:r w:rsidR="006B1F69" w:rsidRPr="006700EB">
        <w:t>also</w:t>
      </w:r>
      <w:r w:rsidRPr="006700EB">
        <w:t xml:space="preserve"> hides the differences in hardware and operating systems from each application.</w:t>
      </w:r>
    </w:p>
    <w:p w:rsidR="00671BB6" w:rsidRPr="006700EB" w:rsidRDefault="00671BB6" w:rsidP="00B061C2">
      <w:pPr>
        <w:autoSpaceDE w:val="0"/>
        <w:autoSpaceDN w:val="0"/>
        <w:adjustRightInd w:val="0"/>
        <w:spacing w:after="0" w:line="240" w:lineRule="auto"/>
        <w:rPr>
          <w:b/>
        </w:rPr>
      </w:pPr>
    </w:p>
    <w:p w:rsidR="00B061C2" w:rsidRPr="006700EB" w:rsidRDefault="008C3CE7" w:rsidP="00B061C2">
      <w:pPr>
        <w:autoSpaceDE w:val="0"/>
        <w:autoSpaceDN w:val="0"/>
        <w:adjustRightInd w:val="0"/>
        <w:spacing w:after="0" w:line="240" w:lineRule="auto"/>
        <w:rPr>
          <w:b/>
        </w:rPr>
      </w:pPr>
      <w:r w:rsidRPr="006700EB">
        <w:rPr>
          <w:b/>
        </w:rPr>
        <w:t>Examples</w:t>
      </w:r>
    </w:p>
    <w:p w:rsidR="00B061C2" w:rsidRPr="006700EB" w:rsidRDefault="00B061C2" w:rsidP="00B061C2">
      <w:pPr>
        <w:autoSpaceDE w:val="0"/>
        <w:autoSpaceDN w:val="0"/>
        <w:adjustRightInd w:val="0"/>
        <w:spacing w:after="0" w:line="240" w:lineRule="auto"/>
      </w:pPr>
      <w:r w:rsidRPr="006700EB">
        <w:t>1.</w:t>
      </w:r>
      <w:r w:rsidRPr="006700EB">
        <w:rPr>
          <w:b/>
        </w:rPr>
        <w:t xml:space="preserve"> </w:t>
      </w:r>
      <w:r w:rsidR="00B12D64" w:rsidRPr="006700EB">
        <w:t xml:space="preserve">The </w:t>
      </w:r>
      <w:r w:rsidR="004D40BE" w:rsidRPr="006700EB">
        <w:t>World Wide Web</w:t>
      </w:r>
      <w:r w:rsidR="00B12D64" w:rsidRPr="006700EB">
        <w:t xml:space="preserve"> – information, resource sharing</w:t>
      </w:r>
    </w:p>
    <w:p w:rsidR="00B061C2" w:rsidRPr="006700EB" w:rsidRDefault="00B061C2" w:rsidP="00B061C2">
      <w:pPr>
        <w:autoSpaceDE w:val="0"/>
        <w:autoSpaceDN w:val="0"/>
        <w:adjustRightInd w:val="0"/>
        <w:spacing w:after="0" w:line="240" w:lineRule="auto"/>
      </w:pPr>
      <w:r w:rsidRPr="006700EB">
        <w:t xml:space="preserve">2. </w:t>
      </w:r>
      <w:r w:rsidR="00B12D64" w:rsidRPr="006700EB">
        <w:t xml:space="preserve">Clusters, Network of workstations </w:t>
      </w:r>
    </w:p>
    <w:p w:rsidR="00B061C2" w:rsidRPr="006700EB" w:rsidRDefault="00B061C2" w:rsidP="00B061C2">
      <w:pPr>
        <w:autoSpaceDE w:val="0"/>
        <w:autoSpaceDN w:val="0"/>
        <w:adjustRightInd w:val="0"/>
        <w:spacing w:after="0" w:line="240" w:lineRule="auto"/>
      </w:pPr>
      <w:r w:rsidRPr="006700EB">
        <w:t xml:space="preserve">3. </w:t>
      </w:r>
      <w:r w:rsidR="00B12D64" w:rsidRPr="006700EB">
        <w:t>Distributed manufacturing system (e.g., automated assembly line)</w:t>
      </w:r>
    </w:p>
    <w:p w:rsidR="00B061C2" w:rsidRPr="006700EB" w:rsidRDefault="00B061C2" w:rsidP="00B061C2">
      <w:pPr>
        <w:autoSpaceDE w:val="0"/>
        <w:autoSpaceDN w:val="0"/>
        <w:adjustRightInd w:val="0"/>
        <w:spacing w:after="0" w:line="240" w:lineRule="auto"/>
      </w:pPr>
      <w:r w:rsidRPr="006700EB">
        <w:t xml:space="preserve">4. </w:t>
      </w:r>
      <w:r w:rsidR="00B12D64" w:rsidRPr="006700EB">
        <w:t>Network of branch office computers - Information system to handle automatic processing of orders</w:t>
      </w:r>
    </w:p>
    <w:p w:rsidR="00B061C2" w:rsidRPr="006700EB" w:rsidRDefault="00B061C2" w:rsidP="00B061C2">
      <w:pPr>
        <w:autoSpaceDE w:val="0"/>
        <w:autoSpaceDN w:val="0"/>
        <w:adjustRightInd w:val="0"/>
        <w:spacing w:after="0" w:line="240" w:lineRule="auto"/>
      </w:pPr>
      <w:r w:rsidRPr="006700EB">
        <w:t xml:space="preserve">5. </w:t>
      </w:r>
      <w:r w:rsidR="00B12D64" w:rsidRPr="006700EB">
        <w:t xml:space="preserve"> Network of embedded systems</w:t>
      </w:r>
    </w:p>
    <w:p w:rsidR="00CE17F4" w:rsidRPr="006700EB" w:rsidRDefault="00B061C2" w:rsidP="00B061C2">
      <w:pPr>
        <w:autoSpaceDE w:val="0"/>
        <w:autoSpaceDN w:val="0"/>
        <w:adjustRightInd w:val="0"/>
        <w:spacing w:after="0" w:line="240" w:lineRule="auto"/>
      </w:pPr>
      <w:r w:rsidRPr="006700EB">
        <w:t xml:space="preserve">6. </w:t>
      </w:r>
      <w:r w:rsidR="00B12D64" w:rsidRPr="006700EB">
        <w:t>New Cell processor (PlayStation 3)</w:t>
      </w:r>
    </w:p>
    <w:tbl>
      <w:tblPr>
        <w:tblStyle w:val="TableGrid"/>
        <w:tblW w:w="0" w:type="auto"/>
        <w:tblLook w:val="04A0"/>
      </w:tblPr>
      <w:tblGrid>
        <w:gridCol w:w="4788"/>
        <w:gridCol w:w="4788"/>
      </w:tblGrid>
      <w:tr w:rsidR="005F4073" w:rsidRPr="006700EB" w:rsidTr="005F4073">
        <w:tc>
          <w:tcPr>
            <w:tcW w:w="4788" w:type="dxa"/>
          </w:tcPr>
          <w:p w:rsidR="005F4073" w:rsidRPr="006700EB" w:rsidRDefault="00DE0B58" w:rsidP="00DE0B58">
            <w:pPr>
              <w:autoSpaceDE w:val="0"/>
              <w:autoSpaceDN w:val="0"/>
              <w:adjustRightInd w:val="0"/>
              <w:jc w:val="center"/>
            </w:pPr>
            <w:r w:rsidRPr="006700EB">
              <w:rPr>
                <w:b/>
              </w:rPr>
              <w:t>Advantages</w:t>
            </w:r>
          </w:p>
        </w:tc>
        <w:tc>
          <w:tcPr>
            <w:tcW w:w="4788" w:type="dxa"/>
          </w:tcPr>
          <w:p w:rsidR="005F4073" w:rsidRPr="006700EB" w:rsidRDefault="00DE0B58" w:rsidP="00DE0B58">
            <w:pPr>
              <w:autoSpaceDE w:val="0"/>
              <w:autoSpaceDN w:val="0"/>
              <w:adjustRightInd w:val="0"/>
              <w:jc w:val="center"/>
              <w:rPr>
                <w:b/>
              </w:rPr>
            </w:pPr>
            <w:r w:rsidRPr="006700EB">
              <w:rPr>
                <w:b/>
              </w:rPr>
              <w:t>Disadvantages</w:t>
            </w:r>
          </w:p>
        </w:tc>
      </w:tr>
      <w:tr w:rsidR="005F4073" w:rsidRPr="006700EB" w:rsidTr="005F4073">
        <w:tc>
          <w:tcPr>
            <w:tcW w:w="4788" w:type="dxa"/>
          </w:tcPr>
          <w:p w:rsidR="005F4073" w:rsidRPr="006700EB" w:rsidRDefault="005F4073" w:rsidP="00DE0B58">
            <w:pPr>
              <w:pStyle w:val="NoSpacing"/>
            </w:pPr>
            <w:r w:rsidRPr="006700EB">
              <w:t>Economics</w:t>
            </w:r>
            <w:r w:rsidR="00DE0B58" w:rsidRPr="006700EB">
              <w:t xml:space="preserve">, </w:t>
            </w:r>
            <w:r w:rsidRPr="006700EB">
              <w:t>Speed</w:t>
            </w:r>
            <w:r w:rsidR="00DE0B58" w:rsidRPr="006700EB">
              <w:t xml:space="preserve">, </w:t>
            </w:r>
            <w:r w:rsidRPr="006700EB">
              <w:t>Inherent</w:t>
            </w:r>
            <w:r w:rsidR="00DE0B58" w:rsidRPr="006700EB">
              <w:t xml:space="preserve"> </w:t>
            </w:r>
            <w:r w:rsidRPr="006700EB">
              <w:t>distribution</w:t>
            </w:r>
            <w:r w:rsidR="00DE0B58" w:rsidRPr="006700EB">
              <w:t xml:space="preserve">, </w:t>
            </w:r>
            <w:r w:rsidRPr="006700EB">
              <w:t>Reliability</w:t>
            </w:r>
            <w:r w:rsidR="00DE0B58" w:rsidRPr="006700EB">
              <w:t xml:space="preserve">, </w:t>
            </w:r>
            <w:r w:rsidRPr="006700EB">
              <w:t>Incremental growth</w:t>
            </w:r>
          </w:p>
        </w:tc>
        <w:tc>
          <w:tcPr>
            <w:tcW w:w="4788" w:type="dxa"/>
          </w:tcPr>
          <w:p w:rsidR="005F4073" w:rsidRPr="006700EB" w:rsidRDefault="005F4073" w:rsidP="00DE0B58">
            <w:pPr>
              <w:pStyle w:val="NoSpacing"/>
            </w:pPr>
            <w:r w:rsidRPr="006700EB">
              <w:t>Software</w:t>
            </w:r>
            <w:r w:rsidR="00DE0B58" w:rsidRPr="006700EB">
              <w:t xml:space="preserve">, </w:t>
            </w:r>
            <w:r w:rsidRPr="006700EB">
              <w:t>Network</w:t>
            </w:r>
            <w:r w:rsidR="00DE0B58" w:rsidRPr="006700EB">
              <w:t xml:space="preserve">, </w:t>
            </w:r>
            <w:r w:rsidRPr="006700EB">
              <w:t>More components to fail</w:t>
            </w:r>
          </w:p>
          <w:p w:rsidR="005F4073" w:rsidRPr="006700EB" w:rsidRDefault="005F4073" w:rsidP="00DE0B58">
            <w:pPr>
              <w:pStyle w:val="NoSpacing"/>
            </w:pPr>
            <w:r w:rsidRPr="006700EB">
              <w:t>Security</w:t>
            </w:r>
          </w:p>
        </w:tc>
      </w:tr>
    </w:tbl>
    <w:p w:rsidR="005F4073" w:rsidRPr="006700EB" w:rsidRDefault="005F4073" w:rsidP="0065256A">
      <w:pPr>
        <w:autoSpaceDE w:val="0"/>
        <w:autoSpaceDN w:val="0"/>
        <w:adjustRightInd w:val="0"/>
        <w:spacing w:after="0" w:line="240" w:lineRule="auto"/>
      </w:pPr>
    </w:p>
    <w:p w:rsidR="00D97519" w:rsidRPr="006700EB" w:rsidRDefault="00D97519" w:rsidP="00CD7F52">
      <w:pPr>
        <w:autoSpaceDE w:val="0"/>
        <w:autoSpaceDN w:val="0"/>
        <w:adjustRightInd w:val="0"/>
        <w:spacing w:after="0" w:line="240" w:lineRule="auto"/>
      </w:pPr>
      <w:r w:rsidRPr="006700EB">
        <w:t>In parallel computing, all processors may have access to a shared memory to exchange information between processors.</w:t>
      </w:r>
      <w:r w:rsidR="0007707E" w:rsidRPr="006700EB">
        <w:t xml:space="preserve"> </w:t>
      </w:r>
      <w:r w:rsidRPr="006700EB">
        <w:t>In distributed computing, each processor has its own private memory (distributed memory). Information is exchanged by passing messages between the processors</w:t>
      </w:r>
      <w:r w:rsidR="00CD7F52" w:rsidRPr="006700EB">
        <w:t xml:space="preserve">. </w:t>
      </w:r>
    </w:p>
    <w:p w:rsidR="002274A5" w:rsidRPr="006700EB" w:rsidRDefault="002274A5" w:rsidP="00CD7F52">
      <w:pPr>
        <w:autoSpaceDE w:val="0"/>
        <w:autoSpaceDN w:val="0"/>
        <w:adjustRightInd w:val="0"/>
        <w:spacing w:after="0" w:line="240" w:lineRule="auto"/>
      </w:pPr>
    </w:p>
    <w:p w:rsidR="00F501F5" w:rsidRPr="006700EB" w:rsidRDefault="002274A5" w:rsidP="00F501F5">
      <w:pPr>
        <w:autoSpaceDE w:val="0"/>
        <w:autoSpaceDN w:val="0"/>
        <w:adjustRightInd w:val="0"/>
        <w:spacing w:after="0" w:line="240" w:lineRule="auto"/>
        <w:jc w:val="center"/>
      </w:pPr>
      <w:r w:rsidRPr="006700EB">
        <w:rPr>
          <w:noProof/>
        </w:rPr>
        <w:lastRenderedPageBreak/>
        <w:drawing>
          <wp:inline distT="0" distB="0" distL="0" distR="0">
            <wp:extent cx="6104391" cy="1828800"/>
            <wp:effectExtent l="1905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109799" cy="1830420"/>
                    </a:xfrm>
                    <a:prstGeom prst="rect">
                      <a:avLst/>
                    </a:prstGeom>
                    <a:noFill/>
                    <a:ln w="9525">
                      <a:noFill/>
                      <a:miter lim="800000"/>
                      <a:headEnd/>
                      <a:tailEnd/>
                    </a:ln>
                  </pic:spPr>
                </pic:pic>
              </a:graphicData>
            </a:graphic>
          </wp:inline>
        </w:drawing>
      </w:r>
    </w:p>
    <w:p w:rsidR="00921E4F" w:rsidRPr="006700EB" w:rsidRDefault="00C870A8" w:rsidP="00B061C2">
      <w:pPr>
        <w:autoSpaceDE w:val="0"/>
        <w:autoSpaceDN w:val="0"/>
        <w:adjustRightInd w:val="0"/>
        <w:spacing w:after="0" w:line="240" w:lineRule="auto"/>
        <w:rPr>
          <w:b/>
        </w:rPr>
      </w:pPr>
      <w:r w:rsidRPr="006700EB">
        <w:rPr>
          <w:b/>
        </w:rPr>
        <w:t>Goals</w:t>
      </w:r>
    </w:p>
    <w:p w:rsidR="00833855" w:rsidRPr="006700EB" w:rsidRDefault="00833855" w:rsidP="00B061C2">
      <w:pPr>
        <w:autoSpaceDE w:val="0"/>
        <w:autoSpaceDN w:val="0"/>
        <w:adjustRightInd w:val="0"/>
        <w:spacing w:after="0" w:line="240" w:lineRule="auto"/>
      </w:pPr>
      <w:r w:rsidRPr="006700EB">
        <w:t xml:space="preserve">1. </w:t>
      </w:r>
      <w:r w:rsidR="00D45D15" w:rsidRPr="006700EB">
        <w:t>Connecting Users and Resources</w:t>
      </w:r>
      <w:r w:rsidRPr="006700EB">
        <w:t>.</w:t>
      </w:r>
      <w:r w:rsidR="001C14A9" w:rsidRPr="006700EB">
        <w:tab/>
      </w:r>
      <w:r w:rsidR="001C14A9" w:rsidRPr="006700EB">
        <w:tab/>
      </w:r>
      <w:r w:rsidRPr="006700EB">
        <w:t xml:space="preserve">2. </w:t>
      </w:r>
      <w:r w:rsidR="00D45D15" w:rsidRPr="006700EB">
        <w:t>Transparency</w:t>
      </w:r>
      <w:r w:rsidRPr="006700EB">
        <w:t>.</w:t>
      </w:r>
    </w:p>
    <w:p w:rsidR="00D45D15" w:rsidRPr="006700EB" w:rsidRDefault="00833855" w:rsidP="00B061C2">
      <w:pPr>
        <w:autoSpaceDE w:val="0"/>
        <w:autoSpaceDN w:val="0"/>
        <w:adjustRightInd w:val="0"/>
        <w:spacing w:after="0" w:line="240" w:lineRule="auto"/>
      </w:pPr>
      <w:r w:rsidRPr="006700EB">
        <w:t xml:space="preserve">3. </w:t>
      </w:r>
      <w:r w:rsidR="00D45D15" w:rsidRPr="006700EB">
        <w:t>Openness</w:t>
      </w:r>
      <w:r w:rsidRPr="006700EB">
        <w:t>.</w:t>
      </w:r>
      <w:r w:rsidR="001C14A9" w:rsidRPr="006700EB">
        <w:tab/>
      </w:r>
      <w:r w:rsidR="001C14A9" w:rsidRPr="006700EB">
        <w:tab/>
      </w:r>
      <w:r w:rsidR="001C14A9" w:rsidRPr="006700EB">
        <w:tab/>
      </w:r>
      <w:r w:rsidR="001C14A9" w:rsidRPr="006700EB">
        <w:tab/>
      </w:r>
      <w:r w:rsidR="001C14A9" w:rsidRPr="006700EB">
        <w:tab/>
      </w:r>
      <w:r w:rsidRPr="006700EB">
        <w:t xml:space="preserve">4. </w:t>
      </w:r>
      <w:r w:rsidR="00D45D15" w:rsidRPr="006700EB">
        <w:t>Scalability</w:t>
      </w:r>
      <w:r w:rsidRPr="006700EB">
        <w:t>.</w:t>
      </w:r>
    </w:p>
    <w:p w:rsidR="002715A8" w:rsidRPr="006700EB" w:rsidRDefault="002715A8" w:rsidP="00B061C2">
      <w:pPr>
        <w:autoSpaceDE w:val="0"/>
        <w:autoSpaceDN w:val="0"/>
        <w:adjustRightInd w:val="0"/>
        <w:spacing w:after="0" w:line="240" w:lineRule="auto"/>
      </w:pPr>
    </w:p>
    <w:p w:rsidR="008728CD" w:rsidRPr="006700EB" w:rsidRDefault="002715A8" w:rsidP="008728CD">
      <w:pPr>
        <w:autoSpaceDE w:val="0"/>
        <w:autoSpaceDN w:val="0"/>
        <w:adjustRightInd w:val="0"/>
        <w:spacing w:after="0" w:line="240" w:lineRule="auto"/>
      </w:pPr>
      <w:r w:rsidRPr="006700EB">
        <w:rPr>
          <w:b/>
        </w:rPr>
        <w:t>Connecting Users and Resources</w:t>
      </w:r>
      <w:r w:rsidR="000B39E6" w:rsidRPr="006700EB">
        <w:t xml:space="preserve"> </w:t>
      </w:r>
      <w:r w:rsidR="008728CD" w:rsidRPr="006700EB">
        <w:t>(Making Resources Accessible)</w:t>
      </w:r>
    </w:p>
    <w:p w:rsidR="008728CD" w:rsidRPr="006700EB" w:rsidRDefault="00E81895" w:rsidP="00E81895">
      <w:pPr>
        <w:pStyle w:val="NoSpacing"/>
      </w:pPr>
      <w:r w:rsidRPr="006700EB">
        <w:t xml:space="preserve">1. </w:t>
      </w:r>
      <w:r w:rsidR="00F95E97" w:rsidRPr="006700EB">
        <w:t xml:space="preserve">Distributed system </w:t>
      </w:r>
      <w:r w:rsidR="002D7CB4" w:rsidRPr="006700EB">
        <w:t>M</w:t>
      </w:r>
      <w:r w:rsidR="008728CD" w:rsidRPr="006700EB">
        <w:t>ake it easy for the users (and applications) to access remote resources</w:t>
      </w:r>
    </w:p>
    <w:p w:rsidR="008728CD" w:rsidRPr="006700EB" w:rsidRDefault="00E81895" w:rsidP="00E81895">
      <w:pPr>
        <w:pStyle w:val="NoSpacing"/>
      </w:pPr>
      <w:r w:rsidRPr="006700EB">
        <w:t xml:space="preserve">2. </w:t>
      </w:r>
      <w:r w:rsidR="005C7DAF" w:rsidRPr="006700EB">
        <w:t>Distributed system t</w:t>
      </w:r>
      <w:r w:rsidR="002D7CB4" w:rsidRPr="006700EB">
        <w:t>o</w:t>
      </w:r>
      <w:r w:rsidR="008728CD" w:rsidRPr="006700EB">
        <w:t xml:space="preserve"> share them in a controlled and efficient way.</w:t>
      </w:r>
    </w:p>
    <w:p w:rsidR="00E81895" w:rsidRPr="006700EB" w:rsidRDefault="00E81895" w:rsidP="00E81895">
      <w:pPr>
        <w:pStyle w:val="NoSpacing"/>
      </w:pPr>
    </w:p>
    <w:p w:rsidR="008728CD" w:rsidRPr="006700EB" w:rsidRDefault="008728CD" w:rsidP="00E81895">
      <w:pPr>
        <w:pStyle w:val="NoSpacing"/>
      </w:pPr>
      <w:r w:rsidRPr="006700EB">
        <w:rPr>
          <w:b/>
        </w:rPr>
        <w:t>Resources</w:t>
      </w:r>
      <w:r w:rsidRPr="006700EB">
        <w:t> - anything: printers, computers, storage facilities, data, files, Web pages, and networks, etc.</w:t>
      </w:r>
    </w:p>
    <w:p w:rsidR="008728CD" w:rsidRPr="006700EB" w:rsidRDefault="008728CD" w:rsidP="00E81895">
      <w:pPr>
        <w:pStyle w:val="NoSpacing"/>
        <w:rPr>
          <w:b/>
        </w:rPr>
      </w:pPr>
      <w:r w:rsidRPr="006700EB">
        <w:rPr>
          <w:b/>
        </w:rPr>
        <w:t> Accessibility Issues</w:t>
      </w:r>
    </w:p>
    <w:p w:rsidR="008728CD" w:rsidRPr="006700EB" w:rsidRDefault="00F46215" w:rsidP="00E81895">
      <w:pPr>
        <w:pStyle w:val="NoSpacing"/>
      </w:pPr>
      <w:r w:rsidRPr="006700EB">
        <w:t>1.</w:t>
      </w:r>
      <w:r w:rsidR="00155657" w:rsidRPr="006700EB">
        <w:t xml:space="preserve"> Security.</w:t>
      </w:r>
      <w:r w:rsidR="00155657" w:rsidRPr="006700EB">
        <w:tab/>
      </w:r>
      <w:r w:rsidR="00155657" w:rsidRPr="006700EB">
        <w:tab/>
      </w:r>
      <w:r w:rsidR="00155657" w:rsidRPr="006700EB">
        <w:tab/>
      </w:r>
      <w:r w:rsidR="00155657" w:rsidRPr="006700EB">
        <w:tab/>
      </w:r>
      <w:r w:rsidRPr="006700EB">
        <w:t xml:space="preserve">2. </w:t>
      </w:r>
      <w:r w:rsidR="00155657" w:rsidRPr="006700EB">
        <w:t>Unwanted</w:t>
      </w:r>
      <w:r w:rsidR="008728CD" w:rsidRPr="006700EB">
        <w:t xml:space="preserve"> communication</w:t>
      </w:r>
      <w:r w:rsidR="00155657" w:rsidRPr="006700EB">
        <w:t>.</w:t>
      </w:r>
    </w:p>
    <w:p w:rsidR="00356EDB" w:rsidRPr="006700EB" w:rsidRDefault="00356EDB" w:rsidP="00E81895">
      <w:pPr>
        <w:pStyle w:val="NoSpacing"/>
      </w:pPr>
    </w:p>
    <w:p w:rsidR="00356EDB" w:rsidRPr="006700EB" w:rsidRDefault="00356EDB" w:rsidP="00E81895">
      <w:pPr>
        <w:pStyle w:val="NoSpacing"/>
        <w:rPr>
          <w:b/>
        </w:rPr>
      </w:pPr>
      <w:r w:rsidRPr="006700EB">
        <w:rPr>
          <w:b/>
        </w:rPr>
        <w:t>Transparency</w:t>
      </w:r>
    </w:p>
    <w:p w:rsidR="008728CD" w:rsidRPr="006700EB" w:rsidRDefault="00356EDB" w:rsidP="00356EDB">
      <w:pPr>
        <w:pStyle w:val="NoSpacing"/>
      </w:pPr>
      <w:r w:rsidRPr="006700EB">
        <w:t>Goal - hide the fact that its processes and resources are physically distributed across multiple computers systems should be transparent</w:t>
      </w:r>
    </w:p>
    <w:p w:rsidR="002715A8" w:rsidRPr="006700EB" w:rsidRDefault="002715A8" w:rsidP="00356EDB">
      <w:pPr>
        <w:pStyle w:val="NoSpacing"/>
      </w:pPr>
    </w:p>
    <w:p w:rsidR="004F587D" w:rsidRPr="006700EB" w:rsidRDefault="004F587D" w:rsidP="005527DE">
      <w:pPr>
        <w:spacing w:after="0" w:line="240" w:lineRule="auto"/>
        <w:rPr>
          <w:b/>
        </w:rPr>
      </w:pPr>
      <w:r w:rsidRPr="006700EB">
        <w:rPr>
          <w:b/>
        </w:rPr>
        <w:t>Different forms of transparency in a distributed system (ISO, 1995).</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95"/>
        <w:gridCol w:w="7595"/>
      </w:tblGrid>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800000"/>
            <w:hideMark/>
          </w:tcPr>
          <w:p w:rsidR="004F587D" w:rsidRPr="006700EB" w:rsidRDefault="004F587D" w:rsidP="004F587D">
            <w:pPr>
              <w:spacing w:before="100" w:beforeAutospacing="1" w:after="100" w:afterAutospacing="1" w:line="240" w:lineRule="auto"/>
            </w:pPr>
            <w:r w:rsidRPr="006700EB">
              <w:t>Transparency</w:t>
            </w:r>
          </w:p>
        </w:tc>
        <w:tc>
          <w:tcPr>
            <w:tcW w:w="4044" w:type="pct"/>
            <w:tcBorders>
              <w:top w:val="outset" w:sz="6" w:space="0" w:color="auto"/>
              <w:left w:val="outset" w:sz="6" w:space="0" w:color="auto"/>
              <w:bottom w:val="outset" w:sz="6" w:space="0" w:color="auto"/>
              <w:right w:val="outset" w:sz="6" w:space="0" w:color="auto"/>
            </w:tcBorders>
            <w:shd w:val="clear" w:color="auto" w:fill="800000"/>
            <w:hideMark/>
          </w:tcPr>
          <w:p w:rsidR="004F587D" w:rsidRPr="006700EB" w:rsidRDefault="004F587D" w:rsidP="004F587D">
            <w:pPr>
              <w:spacing w:before="100" w:beforeAutospacing="1" w:after="100" w:afterAutospacing="1" w:line="240" w:lineRule="auto"/>
            </w:pPr>
            <w:r w:rsidRPr="006700EB">
              <w:t>Description</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Access</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differences in data representation and how a resource is accessed</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where a resource is located</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Migration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that a resource may move to another location</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Relocation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that a resource may be moved to another location while in use</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Replication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that a resource is replicated</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Concurrency</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that a resource may be shared by several competitive users</w:t>
            </w:r>
          </w:p>
        </w:tc>
      </w:tr>
      <w:tr w:rsidR="004F587D" w:rsidRPr="006700EB" w:rsidTr="004F587D">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Failure</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4F587D" w:rsidRPr="006700EB" w:rsidRDefault="004F587D" w:rsidP="004F587D">
            <w:pPr>
              <w:spacing w:before="100" w:beforeAutospacing="1" w:after="100" w:afterAutospacing="1" w:line="240" w:lineRule="auto"/>
            </w:pPr>
            <w:r w:rsidRPr="006700EB">
              <w:t>Hide the failure and recovery of a resource</w:t>
            </w:r>
          </w:p>
        </w:tc>
      </w:tr>
    </w:tbl>
    <w:p w:rsidR="00CC66B2" w:rsidRPr="006700EB" w:rsidRDefault="00CC66B2" w:rsidP="00CC66B2">
      <w:pPr>
        <w:pStyle w:val="NoSpacing"/>
      </w:pPr>
    </w:p>
    <w:p w:rsidR="00853BE0" w:rsidRPr="006700EB" w:rsidRDefault="00853BE0" w:rsidP="00CC66B2">
      <w:pPr>
        <w:pStyle w:val="NoSpacing"/>
        <w:rPr>
          <w:b/>
        </w:rPr>
      </w:pPr>
      <w:r w:rsidRPr="006700EB">
        <w:rPr>
          <w:b/>
        </w:rPr>
        <w:t>Degree of Transparency</w:t>
      </w:r>
      <w:r w:rsidR="000403FB" w:rsidRPr="006700EB">
        <w:rPr>
          <w:b/>
        </w:rPr>
        <w:t xml:space="preserve"> </w:t>
      </w:r>
      <w:r w:rsidR="00C870A8" w:rsidRPr="006700EB">
        <w:rPr>
          <w:b/>
        </w:rPr>
        <w:t>Issues</w:t>
      </w:r>
    </w:p>
    <w:p w:rsidR="00853BE0" w:rsidRPr="006700EB" w:rsidRDefault="00C870A8" w:rsidP="00853BE0">
      <w:pPr>
        <w:pStyle w:val="NoSpacing"/>
        <w:rPr>
          <w:b/>
        </w:rPr>
      </w:pPr>
      <w:r w:rsidRPr="006700EB">
        <w:rPr>
          <w:b/>
        </w:rPr>
        <w:t>Timing</w:t>
      </w:r>
    </w:p>
    <w:p w:rsidR="00853BE0" w:rsidRPr="006700EB" w:rsidRDefault="00853BE0" w:rsidP="00853BE0">
      <w:pPr>
        <w:pStyle w:val="NoSpacing"/>
      </w:pPr>
      <w:proofErr w:type="gramStart"/>
      <w:r w:rsidRPr="006700EB">
        <w:t>e.g</w:t>
      </w:r>
      <w:proofErr w:type="gramEnd"/>
      <w:r w:rsidRPr="006700EB">
        <w:t>. requesting an electronic newspaper to appear in your mailbox before 7 A.M. local time, as usual, while you are currently at the other end of the world living in a different time zone.</w:t>
      </w:r>
    </w:p>
    <w:p w:rsidR="00951B06" w:rsidRPr="006700EB" w:rsidRDefault="00951B06" w:rsidP="00853BE0">
      <w:pPr>
        <w:pStyle w:val="NoSpacing"/>
      </w:pPr>
    </w:p>
    <w:p w:rsidR="00853BE0" w:rsidRPr="006700EB" w:rsidRDefault="00C870A8" w:rsidP="00853BE0">
      <w:pPr>
        <w:pStyle w:val="NoSpacing"/>
        <w:rPr>
          <w:b/>
        </w:rPr>
      </w:pPr>
      <w:r w:rsidRPr="006700EB">
        <w:rPr>
          <w:b/>
        </w:rPr>
        <w:t>Synchronization</w:t>
      </w:r>
    </w:p>
    <w:p w:rsidR="00853BE0" w:rsidRPr="006700EB" w:rsidRDefault="00853BE0" w:rsidP="00853BE0">
      <w:pPr>
        <w:pStyle w:val="NoSpacing"/>
      </w:pPr>
      <w:proofErr w:type="gramStart"/>
      <w:r w:rsidRPr="006700EB">
        <w:t>e.g</w:t>
      </w:r>
      <w:proofErr w:type="gramEnd"/>
      <w:r w:rsidRPr="006700EB">
        <w:t>. a wide-area distributed system that connects a process in San Francisco to a process in Amsterdam limited by laws of physics - a message sent from one process to the other takes about 35 milliseconds.</w:t>
      </w:r>
    </w:p>
    <w:p w:rsidR="00853BE0" w:rsidRPr="006700EB" w:rsidRDefault="00951B06" w:rsidP="00853BE0">
      <w:pPr>
        <w:pStyle w:val="NoSpacing"/>
      </w:pPr>
      <w:r w:rsidRPr="006700EB">
        <w:lastRenderedPageBreak/>
        <w:t>·</w:t>
      </w:r>
      <w:r w:rsidR="006921B0" w:rsidRPr="006700EB">
        <w:t> It</w:t>
      </w:r>
      <w:r w:rsidR="00853BE0" w:rsidRPr="006700EB">
        <w:t xml:space="preserve"> takes several hundreds of milliseconds using a computer network.</w:t>
      </w:r>
    </w:p>
    <w:p w:rsidR="00853BE0" w:rsidRPr="006700EB" w:rsidRDefault="00853BE0" w:rsidP="00853BE0">
      <w:pPr>
        <w:pStyle w:val="NoSpacing"/>
      </w:pPr>
      <w:r w:rsidRPr="006700EB">
        <w:t>· </w:t>
      </w:r>
      <w:r w:rsidR="006921B0" w:rsidRPr="006700EB">
        <w:t>Signal</w:t>
      </w:r>
      <w:r w:rsidRPr="006700EB">
        <w:t xml:space="preserve"> transmission is not only limited by the speed of light, but also by limited processing capacities of the intermediate switches.</w:t>
      </w:r>
    </w:p>
    <w:p w:rsidR="00853BE0" w:rsidRPr="006700EB" w:rsidRDefault="00853BE0" w:rsidP="00853BE0">
      <w:pPr>
        <w:pStyle w:val="NoSpacing"/>
      </w:pPr>
      <w:r w:rsidRPr="006700EB">
        <w:t> </w:t>
      </w:r>
    </w:p>
    <w:p w:rsidR="00853BE0" w:rsidRPr="006700EB" w:rsidRDefault="00C870A8" w:rsidP="00853BE0">
      <w:pPr>
        <w:pStyle w:val="NoSpacing"/>
        <w:rPr>
          <w:b/>
        </w:rPr>
      </w:pPr>
      <w:r w:rsidRPr="006700EB">
        <w:rPr>
          <w:b/>
        </w:rPr>
        <w:t>Performance</w:t>
      </w:r>
    </w:p>
    <w:p w:rsidR="00853BE0" w:rsidRPr="006700EB" w:rsidRDefault="00853BE0" w:rsidP="00853BE0">
      <w:pPr>
        <w:pStyle w:val="NoSpacing"/>
      </w:pPr>
      <w:proofErr w:type="gramStart"/>
      <w:r w:rsidRPr="006700EB">
        <w:t>e.g</w:t>
      </w:r>
      <w:proofErr w:type="gramEnd"/>
      <w:r w:rsidRPr="006700EB">
        <w:t>. many Internet applications repeatedly try to contact a server before finally giving up. Consequently, attempting to mask a transient server failure before trying another one may slow down the system as a whole.</w:t>
      </w:r>
    </w:p>
    <w:p w:rsidR="00853BE0" w:rsidRPr="006700EB" w:rsidRDefault="00853BE0" w:rsidP="00853BE0">
      <w:pPr>
        <w:pStyle w:val="NoSpacing"/>
      </w:pPr>
      <w:r w:rsidRPr="006700EB">
        <w:t> </w:t>
      </w:r>
    </w:p>
    <w:p w:rsidR="00853BE0" w:rsidRPr="006700EB" w:rsidRDefault="00C870A8" w:rsidP="00853BE0">
      <w:pPr>
        <w:pStyle w:val="NoSpacing"/>
        <w:rPr>
          <w:b/>
        </w:rPr>
      </w:pPr>
      <w:r w:rsidRPr="006700EB">
        <w:rPr>
          <w:b/>
        </w:rPr>
        <w:t>Consistency</w:t>
      </w:r>
    </w:p>
    <w:p w:rsidR="00853BE0" w:rsidRPr="006700EB" w:rsidRDefault="00853BE0" w:rsidP="00853BE0">
      <w:pPr>
        <w:pStyle w:val="NoSpacing"/>
      </w:pPr>
      <w:r w:rsidRPr="006700EB">
        <w:t>e.g. need to guarantee that several replicas, located on different continents, need to be consistent all the time -  a single update operation may now even take seconds to complete, something that cannot be hidden from users.</w:t>
      </w:r>
    </w:p>
    <w:p w:rsidR="00853BE0" w:rsidRPr="006700EB" w:rsidRDefault="00853BE0" w:rsidP="00853BE0">
      <w:pPr>
        <w:pStyle w:val="NoSpacing"/>
        <w:rPr>
          <w:b/>
        </w:rPr>
      </w:pPr>
      <w:r w:rsidRPr="006700EB">
        <w:t> </w:t>
      </w:r>
      <w:r w:rsidR="00C870A8" w:rsidRPr="006700EB">
        <w:rPr>
          <w:b/>
        </w:rPr>
        <w:t>Context Awareness</w:t>
      </w:r>
    </w:p>
    <w:p w:rsidR="00853BE0" w:rsidRPr="006700EB" w:rsidRDefault="00853BE0" w:rsidP="00853BE0">
      <w:pPr>
        <w:pStyle w:val="NoSpacing"/>
      </w:pPr>
      <w:proofErr w:type="gramStart"/>
      <w:r w:rsidRPr="006700EB">
        <w:t>e.g</w:t>
      </w:r>
      <w:proofErr w:type="gramEnd"/>
      <w:r w:rsidRPr="006700EB">
        <w:t>. notion of location and context awareness is becoming increasingly important, it may be best to actually expose distribution rather than trying to hide it. -  consider an office worker who wants to print a file from her notebook computer. It is better to send the print job to a busy nearby printer, rather than to an idle one at corporate headquarters in a different country.</w:t>
      </w:r>
    </w:p>
    <w:p w:rsidR="004F587D" w:rsidRPr="006700EB" w:rsidRDefault="004F587D" w:rsidP="00853BE0">
      <w:pPr>
        <w:pStyle w:val="NoSpacing"/>
      </w:pPr>
    </w:p>
    <w:p w:rsidR="009727F0" w:rsidRPr="006700EB" w:rsidRDefault="00C870A8" w:rsidP="009727F0">
      <w:pPr>
        <w:pStyle w:val="NoSpacing"/>
        <w:rPr>
          <w:b/>
        </w:rPr>
      </w:pPr>
      <w:r w:rsidRPr="006700EB">
        <w:rPr>
          <w:b/>
        </w:rPr>
        <w:t>Limits of Possibility</w:t>
      </w:r>
    </w:p>
    <w:p w:rsidR="009727F0" w:rsidRPr="006700EB" w:rsidRDefault="009727F0" w:rsidP="009727F0">
      <w:pPr>
        <w:pStyle w:val="NoSpacing"/>
      </w:pPr>
      <w:r w:rsidRPr="006700EB">
        <w:t>Recognizing that full distribution transparency is simply impossible, we should ask ourselves whether it is even wise to pretend that we can achieve it.</w:t>
      </w:r>
    </w:p>
    <w:p w:rsidR="004F587D" w:rsidRPr="006700EB" w:rsidRDefault="004F587D" w:rsidP="00356EDB">
      <w:pPr>
        <w:pStyle w:val="NoSpacing"/>
      </w:pPr>
    </w:p>
    <w:p w:rsidR="00D02A7A" w:rsidRPr="006700EB" w:rsidRDefault="00D02A7A" w:rsidP="00D02A7A">
      <w:pPr>
        <w:pStyle w:val="NoSpacing"/>
        <w:rPr>
          <w:b/>
        </w:rPr>
      </w:pPr>
      <w:r w:rsidRPr="006700EB">
        <w:rPr>
          <w:b/>
        </w:rPr>
        <w:t>Openness</w:t>
      </w:r>
    </w:p>
    <w:p w:rsidR="00D02A7A" w:rsidRPr="006700EB" w:rsidRDefault="00D02A7A" w:rsidP="00D02A7A">
      <w:pPr>
        <w:pStyle w:val="NoSpacing"/>
      </w:pPr>
      <w:r w:rsidRPr="006700EB">
        <w:t>Goal: offer services according to standard rules that describe the syntax and semantics of those services.</w:t>
      </w:r>
    </w:p>
    <w:p w:rsidR="00D02A7A" w:rsidRPr="006700EB" w:rsidRDefault="00D02A7A" w:rsidP="00D02A7A">
      <w:pPr>
        <w:pStyle w:val="NoSpacing"/>
      </w:pPr>
      <w:proofErr w:type="gramStart"/>
      <w:r w:rsidRPr="006700EB">
        <w:t>e.g.</w:t>
      </w:r>
      <w:proofErr w:type="gramEnd"/>
    </w:p>
    <w:p w:rsidR="00D02A7A" w:rsidRPr="006700EB" w:rsidRDefault="00D02A7A" w:rsidP="00D02A7A">
      <w:pPr>
        <w:pStyle w:val="NoSpacing"/>
      </w:pPr>
      <w:r w:rsidRPr="006700EB">
        <w:t>1. Computer networks - standard rules govern the format, contents, and meaning of messages sent and received.</w:t>
      </w:r>
    </w:p>
    <w:p w:rsidR="00D02A7A" w:rsidRPr="006700EB" w:rsidRDefault="00D02A7A" w:rsidP="00D02A7A">
      <w:pPr>
        <w:pStyle w:val="NoSpacing"/>
      </w:pPr>
      <w:r w:rsidRPr="006700EB">
        <w:t xml:space="preserve">2. Distributed systems - services are specified through interfaces, which are often described in an </w:t>
      </w:r>
    </w:p>
    <w:p w:rsidR="00C870A8" w:rsidRPr="006700EB" w:rsidRDefault="00C870A8" w:rsidP="00D02A7A">
      <w:pPr>
        <w:pStyle w:val="NoSpacing"/>
      </w:pPr>
    </w:p>
    <w:p w:rsidR="00D02A7A" w:rsidRPr="006700EB" w:rsidRDefault="00D02A7A" w:rsidP="00D02A7A">
      <w:pPr>
        <w:pStyle w:val="NoSpacing"/>
        <w:rPr>
          <w:b/>
        </w:rPr>
      </w:pPr>
      <w:r w:rsidRPr="006700EB">
        <w:rPr>
          <w:b/>
        </w:rPr>
        <w:t>Interface Definition Language (IDL)</w:t>
      </w:r>
    </w:p>
    <w:p w:rsidR="00D02A7A" w:rsidRPr="006700EB" w:rsidRDefault="00D02A7A" w:rsidP="00E444E7">
      <w:pPr>
        <w:pStyle w:val="NoSpacing"/>
        <w:numPr>
          <w:ilvl w:val="0"/>
          <w:numId w:val="7"/>
        </w:numPr>
      </w:pPr>
      <w:r w:rsidRPr="006700EB">
        <w:t>Interface definitions written in an IDL nearly always capture only the syntax of services</w:t>
      </w:r>
    </w:p>
    <w:p w:rsidR="00D02A7A" w:rsidRPr="006700EB" w:rsidRDefault="00E444E7" w:rsidP="00D02A7A">
      <w:pPr>
        <w:pStyle w:val="NoSpacing"/>
      </w:pPr>
      <w:r w:rsidRPr="006700EB">
        <w:t>3. Specify</w:t>
      </w:r>
      <w:r w:rsidR="00D02A7A" w:rsidRPr="006700EB">
        <w:t xml:space="preserve"> names of the available functions with types of </w:t>
      </w:r>
      <w:r w:rsidR="00E315A2" w:rsidRPr="006700EB">
        <w:t>parameters;</w:t>
      </w:r>
      <w:r w:rsidR="00D02A7A" w:rsidRPr="006700EB">
        <w:t xml:space="preserve"> return values, possible exceptions that can be raised, etc.</w:t>
      </w:r>
    </w:p>
    <w:p w:rsidR="00D02A7A" w:rsidRPr="006700EB" w:rsidRDefault="00E444E7" w:rsidP="00D02A7A">
      <w:pPr>
        <w:pStyle w:val="NoSpacing"/>
      </w:pPr>
      <w:r w:rsidRPr="006700EB">
        <w:t>4. Allows</w:t>
      </w:r>
      <w:r w:rsidR="00D02A7A" w:rsidRPr="006700EB">
        <w:t xml:space="preserve"> an arbitrary process that needs a certain interface to talk to another process that provides that interface</w:t>
      </w:r>
    </w:p>
    <w:p w:rsidR="00D02A7A" w:rsidRPr="006700EB" w:rsidRDefault="00E444E7" w:rsidP="00D02A7A">
      <w:pPr>
        <w:pStyle w:val="NoSpacing"/>
      </w:pPr>
      <w:r w:rsidRPr="006700EB">
        <w:t>5. Allows</w:t>
      </w:r>
      <w:r w:rsidR="00D02A7A" w:rsidRPr="006700EB">
        <w:t xml:space="preserve"> two independent parties to build completely different implementations of those interfaces, leading to two separate distributed systems that operate in exactly the same way.</w:t>
      </w:r>
    </w:p>
    <w:p w:rsidR="00BF29F0" w:rsidRPr="006700EB" w:rsidRDefault="00BF29F0" w:rsidP="00D02A7A">
      <w:pPr>
        <w:pStyle w:val="NoSpacing"/>
      </w:pPr>
    </w:p>
    <w:p w:rsidR="00156F14" w:rsidRPr="006700EB" w:rsidRDefault="00C870A8" w:rsidP="00156F14">
      <w:pPr>
        <w:pStyle w:val="NoSpacing"/>
        <w:rPr>
          <w:b/>
        </w:rPr>
      </w:pPr>
      <w:r w:rsidRPr="006700EB">
        <w:rPr>
          <w:b/>
        </w:rPr>
        <w:t>Properties of specifications</w:t>
      </w:r>
    </w:p>
    <w:p w:rsidR="00156F14" w:rsidRPr="006700EB" w:rsidRDefault="00156F14" w:rsidP="00156F14">
      <w:pPr>
        <w:pStyle w:val="NoSpacing"/>
      </w:pPr>
      <w:r w:rsidRPr="006700EB">
        <w:rPr>
          <w:b/>
        </w:rPr>
        <w:t>Complete</w:t>
      </w:r>
      <w:r w:rsidRPr="006700EB">
        <w:t> - everything that is necessary to make an implementation has been specified.</w:t>
      </w:r>
    </w:p>
    <w:p w:rsidR="00156F14" w:rsidRPr="006700EB" w:rsidRDefault="00156F14" w:rsidP="00156F14">
      <w:pPr>
        <w:pStyle w:val="NoSpacing"/>
      </w:pPr>
    </w:p>
    <w:p w:rsidR="00C870A8" w:rsidRPr="006700EB" w:rsidRDefault="00156F14" w:rsidP="00156F14">
      <w:pPr>
        <w:pStyle w:val="NoSpacing"/>
      </w:pPr>
      <w:r w:rsidRPr="006700EB">
        <w:rPr>
          <w:b/>
        </w:rPr>
        <w:t>Neutral</w:t>
      </w:r>
      <w:r w:rsidRPr="006700EB">
        <w:t> </w:t>
      </w:r>
    </w:p>
    <w:p w:rsidR="00156F14" w:rsidRPr="006700EB" w:rsidRDefault="002274A5" w:rsidP="00156F14">
      <w:pPr>
        <w:pStyle w:val="NoSpacing"/>
      </w:pPr>
      <w:r w:rsidRPr="006700EB">
        <w:t>Specifications</w:t>
      </w:r>
      <w:r w:rsidR="00156F14" w:rsidRPr="006700EB">
        <w:t xml:space="preserve"> do not prescribe what an implementation should look like</w:t>
      </w:r>
      <w:r w:rsidR="00C870A8" w:rsidRPr="006700EB">
        <w:t xml:space="preserve"> </w:t>
      </w:r>
      <w:r w:rsidR="00156F14" w:rsidRPr="006700EB">
        <w:t>Lead to:</w:t>
      </w:r>
    </w:p>
    <w:p w:rsidR="00156F14" w:rsidRPr="006700EB" w:rsidRDefault="00156F14" w:rsidP="00156F14">
      <w:pPr>
        <w:pStyle w:val="NoSpacing"/>
      </w:pPr>
    </w:p>
    <w:p w:rsidR="00156F14" w:rsidRPr="006700EB" w:rsidRDefault="00156F14" w:rsidP="00156F14">
      <w:pPr>
        <w:pStyle w:val="NoSpacing"/>
      </w:pPr>
      <w:r w:rsidRPr="006700EB">
        <w:rPr>
          <w:b/>
        </w:rPr>
        <w:lastRenderedPageBreak/>
        <w:t>Interoperability</w:t>
      </w:r>
      <w:r w:rsidRPr="006700EB">
        <w:t> - characterizes the extent by which two implementations of systems or components from different manufacturers can co-exist and work together by merely relying on each other's services as specified by a common standard.</w:t>
      </w:r>
    </w:p>
    <w:p w:rsidR="00156F14" w:rsidRPr="006700EB" w:rsidRDefault="00156F14" w:rsidP="00156F14">
      <w:pPr>
        <w:pStyle w:val="NoSpacing"/>
      </w:pPr>
    </w:p>
    <w:p w:rsidR="00156F14" w:rsidRPr="006700EB" w:rsidRDefault="00156F14" w:rsidP="00156F14">
      <w:pPr>
        <w:pStyle w:val="NoSpacing"/>
      </w:pPr>
      <w:r w:rsidRPr="006700EB">
        <w:rPr>
          <w:b/>
        </w:rPr>
        <w:t>Portability</w:t>
      </w:r>
      <w:r w:rsidRPr="006700EB">
        <w:t> characterizes to what extent an application developed for a distributed system A can be executed, without modification, on a different distributed system B that implements the same interfaces as A.</w:t>
      </w:r>
    </w:p>
    <w:p w:rsidR="00713AED" w:rsidRPr="006700EB" w:rsidRDefault="00713AED" w:rsidP="00156F14">
      <w:pPr>
        <w:pStyle w:val="NoSpacing"/>
      </w:pPr>
    </w:p>
    <w:p w:rsidR="001933F0" w:rsidRPr="006700EB" w:rsidRDefault="001933F0" w:rsidP="001933F0">
      <w:pPr>
        <w:pStyle w:val="NoSpacing"/>
      </w:pPr>
      <w:r w:rsidRPr="006700EB">
        <w:rPr>
          <w:b/>
        </w:rPr>
        <w:t>Goals</w:t>
      </w:r>
      <w:r w:rsidRPr="006700EB">
        <w:t xml:space="preserve">: an open distributed system should also be extensible. </w:t>
      </w:r>
      <w:proofErr w:type="gramStart"/>
      <w:r w:rsidRPr="006700EB">
        <w:t>i.e.</w:t>
      </w:r>
      <w:proofErr w:type="gramEnd"/>
    </w:p>
    <w:p w:rsidR="001933F0" w:rsidRPr="006700EB" w:rsidRDefault="001933F0" w:rsidP="001933F0">
      <w:pPr>
        <w:pStyle w:val="NoSpacing"/>
      </w:pPr>
      <w:r w:rsidRPr="006700EB">
        <w:t>1. be easy to configure the system out of different components (possibly from different developers).</w:t>
      </w:r>
    </w:p>
    <w:p w:rsidR="001933F0" w:rsidRPr="006700EB" w:rsidRDefault="001933F0" w:rsidP="001933F0">
      <w:pPr>
        <w:pStyle w:val="NoSpacing"/>
      </w:pPr>
      <w:r w:rsidRPr="006700EB">
        <w:t>2. be easy to add new components or replace existing ones without affecting those components that stay in place.</w:t>
      </w:r>
    </w:p>
    <w:p w:rsidR="00BF29F0" w:rsidRPr="006700EB" w:rsidRDefault="00BF29F0" w:rsidP="00D02A7A">
      <w:pPr>
        <w:pStyle w:val="NoSpacing"/>
      </w:pPr>
    </w:p>
    <w:p w:rsidR="00680383" w:rsidRPr="006700EB" w:rsidRDefault="00680383" w:rsidP="002B4633">
      <w:pPr>
        <w:pStyle w:val="NoSpacing"/>
        <w:rPr>
          <w:b/>
        </w:rPr>
      </w:pPr>
      <w:r w:rsidRPr="006700EB">
        <w:rPr>
          <w:b/>
        </w:rPr>
        <w:t>Scalability</w:t>
      </w:r>
    </w:p>
    <w:p w:rsidR="00680383" w:rsidRPr="006700EB" w:rsidRDefault="00680383" w:rsidP="002B4633">
      <w:pPr>
        <w:pStyle w:val="NoSpacing"/>
      </w:pPr>
      <w:r w:rsidRPr="006700EB">
        <w:t> Scalability of a system is measured with respect to:</w:t>
      </w:r>
    </w:p>
    <w:p w:rsidR="00680383" w:rsidRPr="006700EB" w:rsidRDefault="00680383" w:rsidP="002B4633">
      <w:pPr>
        <w:pStyle w:val="NoSpacing"/>
      </w:pPr>
      <w:r w:rsidRPr="006700EB">
        <w:t>1. Size - can easily add more users and resources to the system.</w:t>
      </w:r>
    </w:p>
    <w:p w:rsidR="00680383" w:rsidRPr="006700EB" w:rsidRDefault="00680383" w:rsidP="002B4633">
      <w:pPr>
        <w:pStyle w:val="NoSpacing"/>
      </w:pPr>
      <w:r w:rsidRPr="006700EB">
        <w:t>2. Geographic extent - a geographically scalable system is one in which the users and resources may lie far apart.</w:t>
      </w:r>
    </w:p>
    <w:p w:rsidR="00680383" w:rsidRPr="006700EB" w:rsidRDefault="00680383" w:rsidP="002B4633">
      <w:pPr>
        <w:pStyle w:val="NoSpacing"/>
      </w:pPr>
      <w:r w:rsidRPr="006700EB">
        <w:t>3. Administrative scalability - can be easy to manage even if it spans many independent administrative organizations.</w:t>
      </w:r>
    </w:p>
    <w:p w:rsidR="00C553F7" w:rsidRPr="006700EB" w:rsidRDefault="00C553F7" w:rsidP="002B4633">
      <w:pPr>
        <w:pStyle w:val="NoSpacing"/>
        <w:rPr>
          <w:b/>
        </w:rPr>
      </w:pPr>
    </w:p>
    <w:p w:rsidR="00680383" w:rsidRPr="006700EB" w:rsidRDefault="00680383" w:rsidP="002B4633">
      <w:pPr>
        <w:pStyle w:val="NoSpacing"/>
        <w:rPr>
          <w:b/>
        </w:rPr>
      </w:pPr>
      <w:r w:rsidRPr="006700EB">
        <w:rPr>
          <w:b/>
        </w:rPr>
        <w:t>Scalability Limitations of Size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777"/>
        <w:gridCol w:w="5613"/>
      </w:tblGrid>
      <w:tr w:rsidR="00680383" w:rsidRPr="00B71302" w:rsidTr="000F5708">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800000"/>
            <w:hideMark/>
          </w:tcPr>
          <w:p w:rsidR="00680383" w:rsidRPr="00B71302" w:rsidRDefault="00680383" w:rsidP="000F5708">
            <w:pPr>
              <w:pStyle w:val="NoSpacing"/>
              <w:jc w:val="center"/>
              <w:rPr>
                <w:b/>
              </w:rPr>
            </w:pPr>
            <w:r w:rsidRPr="00B71302">
              <w:rPr>
                <w:b/>
              </w:rPr>
              <w:t>Concept</w:t>
            </w:r>
          </w:p>
        </w:tc>
        <w:tc>
          <w:tcPr>
            <w:tcW w:w="2989" w:type="pct"/>
            <w:tcBorders>
              <w:top w:val="outset" w:sz="6" w:space="0" w:color="auto"/>
              <w:left w:val="outset" w:sz="6" w:space="0" w:color="auto"/>
              <w:bottom w:val="outset" w:sz="6" w:space="0" w:color="auto"/>
              <w:right w:val="outset" w:sz="6" w:space="0" w:color="auto"/>
            </w:tcBorders>
            <w:shd w:val="clear" w:color="auto" w:fill="800000"/>
            <w:hideMark/>
          </w:tcPr>
          <w:p w:rsidR="00680383" w:rsidRPr="00B71302" w:rsidRDefault="00680383" w:rsidP="000F5708">
            <w:pPr>
              <w:pStyle w:val="NoSpacing"/>
              <w:jc w:val="center"/>
              <w:rPr>
                <w:b/>
              </w:rPr>
            </w:pPr>
            <w:r w:rsidRPr="00B71302">
              <w:rPr>
                <w:b/>
              </w:rPr>
              <w:t>Example</w:t>
            </w:r>
          </w:p>
        </w:tc>
      </w:tr>
      <w:tr w:rsidR="00680383" w:rsidRPr="00B71302" w:rsidTr="000F5708">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pPr>
            <w:r w:rsidRPr="00B71302">
              <w:t>Centralized services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pPr>
            <w:r w:rsidRPr="00B71302">
              <w:t>A single server for all users</w:t>
            </w:r>
          </w:p>
        </w:tc>
      </w:tr>
      <w:tr w:rsidR="00680383" w:rsidRPr="00B71302" w:rsidTr="000F5708">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pPr>
            <w:r w:rsidRPr="00B71302">
              <w:t>Centralized data</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pPr>
            <w:r w:rsidRPr="00B71302">
              <w:t>A single on-line telephone book</w:t>
            </w:r>
          </w:p>
        </w:tc>
      </w:tr>
      <w:tr w:rsidR="00680383" w:rsidRPr="006700EB" w:rsidTr="000F5708">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pPr>
            <w:r w:rsidRPr="00B71302">
              <w:t>Centralized algorithms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680383" w:rsidRPr="00B71302" w:rsidRDefault="00680383" w:rsidP="000F5708">
            <w:pPr>
              <w:pStyle w:val="NoSpacing"/>
              <w:jc w:val="center"/>
              <w:rPr>
                <w:color w:val="EEECE1" w:themeColor="background2"/>
              </w:rPr>
            </w:pPr>
            <w:r w:rsidRPr="00B71302">
              <w:t>Doing routing based on complete information</w:t>
            </w:r>
          </w:p>
        </w:tc>
      </w:tr>
    </w:tbl>
    <w:p w:rsidR="00680383" w:rsidRPr="006700EB" w:rsidRDefault="00680383" w:rsidP="002B4633">
      <w:pPr>
        <w:pStyle w:val="NoSpacing"/>
      </w:pPr>
      <w:r w:rsidRPr="006700EB">
        <w:t> </w:t>
      </w:r>
    </w:p>
    <w:p w:rsidR="00C62BAA" w:rsidRPr="006700EB" w:rsidRDefault="00C62BAA" w:rsidP="00C62BAA">
      <w:pPr>
        <w:pStyle w:val="NoSpacing"/>
        <w:rPr>
          <w:b/>
        </w:rPr>
      </w:pPr>
      <w:r w:rsidRPr="006700EB">
        <w:rPr>
          <w:b/>
        </w:rPr>
        <w:t>Geographical scalability Limitations</w:t>
      </w:r>
    </w:p>
    <w:p w:rsidR="00C62BAA" w:rsidRPr="006700EB" w:rsidRDefault="00B272BD" w:rsidP="00C62BAA">
      <w:pPr>
        <w:pStyle w:val="NoSpacing"/>
        <w:rPr>
          <w:b/>
        </w:rPr>
      </w:pPr>
      <w:r w:rsidRPr="006700EB">
        <w:rPr>
          <w:b/>
        </w:rPr>
        <w:t>Synchronization</w:t>
      </w:r>
    </w:p>
    <w:p w:rsidR="00C62BAA" w:rsidRPr="006700EB" w:rsidRDefault="00C62BAA" w:rsidP="00C62BAA">
      <w:pPr>
        <w:pStyle w:val="NoSpacing"/>
      </w:pPr>
      <w:r w:rsidRPr="006700EB">
        <w:t> </w:t>
      </w:r>
      <w:proofErr w:type="gramStart"/>
      <w:r w:rsidRPr="006700EB">
        <w:t>e.g</w:t>
      </w:r>
      <w:proofErr w:type="gramEnd"/>
      <w:r w:rsidRPr="006700EB">
        <w:t>. currently hard to scale existing distributed systems designed for local-area networks is that they are based on synchronous communication.</w:t>
      </w:r>
    </w:p>
    <w:p w:rsidR="00C62BAA" w:rsidRPr="006700EB" w:rsidRDefault="00C62BAA" w:rsidP="00C62BAA">
      <w:pPr>
        <w:pStyle w:val="NoSpacing"/>
      </w:pPr>
      <w:r w:rsidRPr="006700EB">
        <w:t>1. A client requesting service blocks until a reply is sent back.</w:t>
      </w:r>
    </w:p>
    <w:p w:rsidR="00C62BAA" w:rsidRPr="006700EB" w:rsidRDefault="00C62BAA" w:rsidP="00C62BAA">
      <w:pPr>
        <w:pStyle w:val="NoSpacing"/>
      </w:pPr>
      <w:r w:rsidRPr="006700EB">
        <w:t>2. Works fine in LANs where communication between two machines is generally at worst a few hundred microseconds.</w:t>
      </w:r>
    </w:p>
    <w:p w:rsidR="00C62BAA" w:rsidRPr="006700EB" w:rsidRDefault="00C62BAA" w:rsidP="00C62BAA">
      <w:pPr>
        <w:pStyle w:val="NoSpacing"/>
      </w:pPr>
      <w:r w:rsidRPr="006700EB">
        <w:t>3. In a wide-area system, inter</w:t>
      </w:r>
      <w:r w:rsidR="00893D98" w:rsidRPr="006700EB">
        <w:t xml:space="preserve"> </w:t>
      </w:r>
      <w:r w:rsidRPr="006700EB">
        <w:t>process communication may be hundreds of milliseconds, three orders of magnitude slower.</w:t>
      </w:r>
    </w:p>
    <w:p w:rsidR="001876B9" w:rsidRPr="006700EB" w:rsidRDefault="001876B9" w:rsidP="001876B9">
      <w:pPr>
        <w:pStyle w:val="NoSpacing"/>
      </w:pPr>
    </w:p>
    <w:p w:rsidR="00801732" w:rsidRPr="006700EB" w:rsidRDefault="00B272BD" w:rsidP="00801732">
      <w:pPr>
        <w:pStyle w:val="NoSpacing"/>
        <w:rPr>
          <w:b/>
        </w:rPr>
      </w:pPr>
      <w:r w:rsidRPr="006700EB">
        <w:rPr>
          <w:b/>
        </w:rPr>
        <w:t>Unreliability of communication</w:t>
      </w:r>
    </w:p>
    <w:p w:rsidR="00801732" w:rsidRPr="006700EB" w:rsidRDefault="002E0F23" w:rsidP="00801732">
      <w:pPr>
        <w:pStyle w:val="NoSpacing"/>
      </w:pPr>
      <w:r w:rsidRPr="006700EB">
        <w:t xml:space="preserve">1. </w:t>
      </w:r>
      <w:r w:rsidR="00801732" w:rsidRPr="006700EB">
        <w:t> </w:t>
      </w:r>
      <w:r w:rsidRPr="006700EB">
        <w:t>Communication</w:t>
      </w:r>
      <w:r w:rsidR="00801732" w:rsidRPr="006700EB">
        <w:t xml:space="preserve"> in wide-area networks is inherently unreliable</w:t>
      </w:r>
      <w:proofErr w:type="gramStart"/>
      <w:r w:rsidR="00801732" w:rsidRPr="006700EB">
        <w:t>  and</w:t>
      </w:r>
      <w:proofErr w:type="gramEnd"/>
      <w:r w:rsidR="00801732" w:rsidRPr="006700EB">
        <w:t xml:space="preserve"> point-to-point.</w:t>
      </w:r>
    </w:p>
    <w:p w:rsidR="00801732" w:rsidRPr="006700EB" w:rsidRDefault="002E0F23" w:rsidP="00801732">
      <w:pPr>
        <w:pStyle w:val="NoSpacing"/>
      </w:pPr>
      <w:r w:rsidRPr="006700EB">
        <w:t>2.</w:t>
      </w:r>
      <w:r w:rsidR="00801732" w:rsidRPr="006700EB">
        <w:t> local-area networks provide reliable communication based on broadcasting, making it much easier to develop distributed systems. For example, consider the problem of locating a service.</w:t>
      </w:r>
    </w:p>
    <w:p w:rsidR="00801732" w:rsidRPr="006700EB" w:rsidRDefault="002E0F23" w:rsidP="00801732">
      <w:pPr>
        <w:pStyle w:val="NoSpacing"/>
      </w:pPr>
      <w:r w:rsidRPr="006700EB">
        <w:t>a.</w:t>
      </w:r>
      <w:r w:rsidR="00801732" w:rsidRPr="006700EB">
        <w:t> e.g. in a local-area system, a process can broadcast a message to every machine, asking if it is running the service it needs.</w:t>
      </w:r>
    </w:p>
    <w:p w:rsidR="00801732" w:rsidRPr="006700EB" w:rsidRDefault="002E0F23" w:rsidP="00801732">
      <w:pPr>
        <w:pStyle w:val="NoSpacing"/>
      </w:pPr>
      <w:r w:rsidRPr="006700EB">
        <w:t>b.</w:t>
      </w:r>
      <w:r w:rsidR="00801732" w:rsidRPr="006700EB">
        <w:t> Only those machines that have that service respond, each providing its network address in the reply message.</w:t>
      </w:r>
    </w:p>
    <w:p w:rsidR="00801732" w:rsidRPr="006700EB" w:rsidRDefault="002E0F23" w:rsidP="00801732">
      <w:pPr>
        <w:pStyle w:val="NoSpacing"/>
      </w:pPr>
      <w:r w:rsidRPr="006700EB">
        <w:lastRenderedPageBreak/>
        <w:t>c</w:t>
      </w:r>
      <w:r w:rsidR="00490209" w:rsidRPr="006700EB">
        <w:t>.</w:t>
      </w:r>
      <w:r w:rsidR="00801732" w:rsidRPr="006700EB">
        <w:t> Such a location scheme is unthinkable in a wide-area system: just imagine what would happen if we tried to locate a service this way in the Internet.</w:t>
      </w:r>
    </w:p>
    <w:p w:rsidR="00801732" w:rsidRPr="006700EB" w:rsidRDefault="00801732" w:rsidP="001876B9">
      <w:pPr>
        <w:pStyle w:val="NoSpacing"/>
      </w:pPr>
    </w:p>
    <w:p w:rsidR="0095156D" w:rsidRPr="006700EB" w:rsidRDefault="0095156D" w:rsidP="0095156D">
      <w:pPr>
        <w:pStyle w:val="NoSpacing"/>
        <w:rPr>
          <w:b/>
        </w:rPr>
      </w:pPr>
      <w:r w:rsidRPr="006700EB">
        <w:rPr>
          <w:b/>
        </w:rPr>
        <w:t>Admin</w:t>
      </w:r>
      <w:r w:rsidR="00B272BD" w:rsidRPr="006700EB">
        <w:rPr>
          <w:b/>
        </w:rPr>
        <w:t>istrative scalability</w:t>
      </w:r>
    </w:p>
    <w:p w:rsidR="0095156D" w:rsidRPr="006700EB" w:rsidRDefault="0095156D" w:rsidP="0095156D">
      <w:pPr>
        <w:pStyle w:val="NoSpacing"/>
      </w:pPr>
      <w:r w:rsidRPr="006700EB">
        <w:t>1.  </w:t>
      </w:r>
      <w:r w:rsidR="004164E9" w:rsidRPr="006700EB">
        <w:t>How</w:t>
      </w:r>
      <w:r w:rsidRPr="006700EB">
        <w:t xml:space="preserve"> to scale a distributed system across multiple, independent administrative domains.</w:t>
      </w:r>
    </w:p>
    <w:p w:rsidR="0095156D" w:rsidRPr="006700EB" w:rsidRDefault="00D245EA" w:rsidP="0095156D">
      <w:pPr>
        <w:pStyle w:val="NoSpacing"/>
      </w:pPr>
      <w:r w:rsidRPr="006700EB">
        <w:t>a. Major</w:t>
      </w:r>
      <w:r w:rsidR="0095156D" w:rsidRPr="006700EB">
        <w:t xml:space="preserve"> problem - conflicting policies with respect to resource usage (and payment), management, and security.</w:t>
      </w:r>
    </w:p>
    <w:p w:rsidR="0095156D" w:rsidRPr="006700EB" w:rsidRDefault="0095156D" w:rsidP="001876B9">
      <w:pPr>
        <w:pStyle w:val="NoSpacing"/>
      </w:pPr>
    </w:p>
    <w:p w:rsidR="00D245EA" w:rsidRPr="006700EB" w:rsidRDefault="00D245EA" w:rsidP="00D245EA">
      <w:pPr>
        <w:pStyle w:val="NoSpacing"/>
        <w:rPr>
          <w:b/>
        </w:rPr>
      </w:pPr>
      <w:r w:rsidRPr="006700EB">
        <w:rPr>
          <w:b/>
        </w:rPr>
        <w:t>Scaling Techniques</w:t>
      </w:r>
    </w:p>
    <w:p w:rsidR="00D245EA" w:rsidRPr="006700EB" w:rsidRDefault="00D245EA" w:rsidP="00D245EA">
      <w:pPr>
        <w:pStyle w:val="NoSpacing"/>
      </w:pPr>
      <w:r w:rsidRPr="006700EB">
        <w:t> Three techniques for scaling:</w:t>
      </w:r>
    </w:p>
    <w:p w:rsidR="00D245EA" w:rsidRPr="006700EB" w:rsidRDefault="00D245EA" w:rsidP="00D245EA">
      <w:pPr>
        <w:pStyle w:val="NoSpacing"/>
      </w:pPr>
      <w:r w:rsidRPr="006700EB">
        <w:t>1. Hiding communication latencies</w:t>
      </w:r>
      <w:r w:rsidR="00BF49E7" w:rsidRPr="006700EB">
        <w:t>.</w:t>
      </w:r>
      <w:r w:rsidR="00506C8C" w:rsidRPr="006700EB">
        <w:tab/>
      </w:r>
      <w:r w:rsidR="00506C8C" w:rsidRPr="006700EB">
        <w:tab/>
      </w:r>
      <w:r w:rsidRPr="006700EB">
        <w:t>2. Distribution</w:t>
      </w:r>
      <w:r w:rsidR="00BF49E7" w:rsidRPr="006700EB">
        <w:t>.</w:t>
      </w:r>
      <w:r w:rsidR="00506C8C" w:rsidRPr="006700EB">
        <w:tab/>
      </w:r>
      <w:r w:rsidR="00506C8C" w:rsidRPr="006700EB">
        <w:tab/>
      </w:r>
      <w:r w:rsidR="006378E3" w:rsidRPr="006700EB">
        <w:tab/>
      </w:r>
      <w:r w:rsidRPr="006700EB">
        <w:t>3. Replication</w:t>
      </w:r>
      <w:r w:rsidR="00BF49E7" w:rsidRPr="006700EB">
        <w:t>.</w:t>
      </w:r>
    </w:p>
    <w:p w:rsidR="00D245EA" w:rsidRPr="006700EB" w:rsidRDefault="00D245EA" w:rsidP="001876B9">
      <w:pPr>
        <w:pStyle w:val="NoSpacing"/>
      </w:pPr>
    </w:p>
    <w:p w:rsidR="00B47B4A" w:rsidRPr="006700EB" w:rsidRDefault="00B47B4A" w:rsidP="00B47B4A">
      <w:pPr>
        <w:pStyle w:val="NoSpacing"/>
      </w:pPr>
      <w:proofErr w:type="gramStart"/>
      <w:r w:rsidRPr="006700EB">
        <w:rPr>
          <w:b/>
        </w:rPr>
        <w:t>Hiding communication latencies</w:t>
      </w:r>
      <w:r w:rsidRPr="006700EB">
        <w:rPr>
          <w:rStyle w:val="apple-converted-space"/>
          <w:sz w:val="27"/>
          <w:szCs w:val="27"/>
        </w:rPr>
        <w:t> </w:t>
      </w:r>
      <w:r w:rsidRPr="006700EB">
        <w:t>- important to achieving geographical scalability.</w:t>
      </w:r>
      <w:proofErr w:type="gramEnd"/>
    </w:p>
    <w:p w:rsidR="00B47B4A" w:rsidRPr="006700EB" w:rsidRDefault="00B47B4A" w:rsidP="00B47B4A">
      <w:pPr>
        <w:pStyle w:val="NoSpacing"/>
      </w:pPr>
      <w:r w:rsidRPr="006700EB">
        <w:t>1. </w:t>
      </w:r>
      <w:r w:rsidR="00522B35" w:rsidRPr="006700EB">
        <w:t>Try</w:t>
      </w:r>
      <w:r w:rsidRPr="006700EB">
        <w:t xml:space="preserve"> to avoid waiting for responses to remote service requests.</w:t>
      </w:r>
    </w:p>
    <w:p w:rsidR="00B47B4A" w:rsidRPr="006700EB" w:rsidRDefault="00B47B4A" w:rsidP="00B47B4A">
      <w:pPr>
        <w:pStyle w:val="NoSpacing"/>
      </w:pPr>
      <w:r w:rsidRPr="006700EB">
        <w:rPr>
          <w:rFonts w:ascii="Symbol" w:hAnsi="Symbol"/>
        </w:rPr>
        <w:t></w:t>
      </w:r>
      <w:proofErr w:type="spellStart"/>
      <w:r w:rsidRPr="006700EB">
        <w:t>e.g</w:t>
      </w:r>
      <w:proofErr w:type="spellEnd"/>
      <w:r w:rsidRPr="006700EB">
        <w:t>, when a service has been requested at a remote machine, an alternative to waiting for a reply from the server is to do other useful work at the requester's side.</w:t>
      </w:r>
    </w:p>
    <w:p w:rsidR="00B47B4A" w:rsidRPr="006700EB" w:rsidRDefault="00B47B4A" w:rsidP="00B47B4A">
      <w:pPr>
        <w:pStyle w:val="NoSpacing"/>
      </w:pPr>
      <w:proofErr w:type="gramStart"/>
      <w:r w:rsidRPr="006700EB">
        <w:rPr>
          <w:rFonts w:ascii="Symbol" w:hAnsi="Symbol"/>
        </w:rPr>
        <w:t></w:t>
      </w:r>
      <w:r w:rsidRPr="006700EB">
        <w:t>construct the requesting application in such a way that it uses only asynchronous communication.</w:t>
      </w:r>
      <w:proofErr w:type="gramEnd"/>
      <w:r w:rsidRPr="006700EB">
        <w:t xml:space="preserve"> ]</w:t>
      </w:r>
    </w:p>
    <w:p w:rsidR="00B47B4A" w:rsidRPr="006700EB" w:rsidRDefault="00B47B4A" w:rsidP="00B47B4A">
      <w:pPr>
        <w:pStyle w:val="NoSpacing"/>
      </w:pPr>
      <w:r w:rsidRPr="006700EB">
        <w:t>2. </w:t>
      </w:r>
      <w:r w:rsidR="00522B35" w:rsidRPr="006700EB">
        <w:t>Reduce</w:t>
      </w:r>
      <w:r w:rsidRPr="006700EB">
        <w:t xml:space="preserve"> the overall communication</w:t>
      </w:r>
    </w:p>
    <w:p w:rsidR="00B47B4A" w:rsidRPr="006700EB" w:rsidRDefault="00B47B4A" w:rsidP="00B47B4A">
      <w:pPr>
        <w:pStyle w:val="NoSpacing"/>
      </w:pPr>
      <w:r w:rsidRPr="006700EB">
        <w:rPr>
          <w:rFonts w:ascii="Symbol" w:hAnsi="Symbol"/>
        </w:rPr>
        <w:t></w:t>
      </w:r>
      <w:r w:rsidRPr="006700EB">
        <w:t>e.g. in interactive applications when a user sends a request he will generally have nothing better to do than to wait for the answer.</w:t>
      </w:r>
    </w:p>
    <w:p w:rsidR="00B47B4A" w:rsidRPr="006700EB" w:rsidRDefault="00B47B4A" w:rsidP="00B47B4A">
      <w:pPr>
        <w:pStyle w:val="NoSpacing"/>
      </w:pPr>
      <w:proofErr w:type="gramStart"/>
      <w:r w:rsidRPr="006700EB">
        <w:rPr>
          <w:rFonts w:ascii="Symbol" w:hAnsi="Symbol"/>
        </w:rPr>
        <w:t></w:t>
      </w:r>
      <w:r w:rsidRPr="006700EB">
        <w:t>move part of the computation that is normally done at the server to the client process requesting the service.</w:t>
      </w:r>
      <w:proofErr w:type="gramEnd"/>
    </w:p>
    <w:p w:rsidR="00B47B4A" w:rsidRPr="006700EB" w:rsidRDefault="00B47B4A" w:rsidP="00B47B4A">
      <w:pPr>
        <w:pStyle w:val="NoSpacing"/>
      </w:pPr>
      <w:r w:rsidRPr="006700EB">
        <w:rPr>
          <w:rFonts w:ascii="Courier New" w:hAnsi="Courier New" w:cs="Courier New"/>
        </w:rPr>
        <w:t>O</w:t>
      </w:r>
      <w:r w:rsidRPr="006700EB">
        <w:rPr>
          <w:rStyle w:val="apple-converted-space"/>
          <w:rFonts w:ascii="Courier New" w:hAnsi="Courier New" w:cs="Courier New"/>
          <w:sz w:val="27"/>
          <w:szCs w:val="27"/>
        </w:rPr>
        <w:t> </w:t>
      </w:r>
      <w:r w:rsidRPr="006700EB">
        <w:t>typical case - accessing databases using forms.</w:t>
      </w:r>
    </w:p>
    <w:p w:rsidR="00B47B4A" w:rsidRPr="006700EB" w:rsidRDefault="00B47B4A" w:rsidP="00B47B4A">
      <w:pPr>
        <w:pStyle w:val="NoSpacing"/>
      </w:pPr>
      <w:r w:rsidRPr="006700EB">
        <w:rPr>
          <w:rFonts w:ascii="Wingdings" w:hAnsi="Wingdings"/>
        </w:rPr>
        <w:t></w:t>
      </w:r>
      <w:r w:rsidRPr="006700EB">
        <w:t xml:space="preserve">ship the code for filling in the form, and possibly checking the entries, to the client, and have the client return a completed form - approach of shipping code is now widely supported by the Web in the form of Java applets and </w:t>
      </w:r>
      <w:r w:rsidR="00EA37F7" w:rsidRPr="006700EB">
        <w:t>JavaScript</w:t>
      </w:r>
      <w:r w:rsidRPr="006700EB">
        <w:t>.</w:t>
      </w:r>
    </w:p>
    <w:p w:rsidR="00B47B4A" w:rsidRPr="006700EB" w:rsidRDefault="00B47B4A" w:rsidP="001876B9">
      <w:pPr>
        <w:pStyle w:val="NoSpacing"/>
      </w:pPr>
    </w:p>
    <w:p w:rsidR="00255B69" w:rsidRPr="006700EB" w:rsidRDefault="00255B69" w:rsidP="001876B9">
      <w:pPr>
        <w:pStyle w:val="NoSpacing"/>
      </w:pPr>
      <w:r w:rsidRPr="006700EB">
        <w:t>The difference between letting (a) a server or (b) a client check forms as they are being filled.</w:t>
      </w:r>
    </w:p>
    <w:p w:rsidR="00255B69" w:rsidRPr="006700EB" w:rsidRDefault="00506C8C" w:rsidP="001876B9">
      <w:pPr>
        <w:pStyle w:val="NoSpacing"/>
      </w:pPr>
      <w:r w:rsidRPr="006700EB">
        <w:rPr>
          <w:noProof/>
        </w:rPr>
        <w:drawing>
          <wp:inline distT="0" distB="0" distL="0" distR="0">
            <wp:extent cx="5939531" cy="2947386"/>
            <wp:effectExtent l="19050" t="0" r="4069" b="0"/>
            <wp:docPr id="1" name="Picture 1" descr="http://csis.pace.edu/~marchese/CS865/Lectures/Chap1/ch1-fg4l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sis.pace.edu/~marchese/CS865/Lectures/Chap1/ch1-fg4lg.jpg"/>
                    <pic:cNvPicPr>
                      <a:picLocks noChangeAspect="1" noChangeArrowheads="1"/>
                    </pic:cNvPicPr>
                  </pic:nvPicPr>
                  <pic:blipFill>
                    <a:blip r:embed="rId10" cstate="print"/>
                    <a:srcRect/>
                    <a:stretch>
                      <a:fillRect/>
                    </a:stretch>
                  </pic:blipFill>
                  <pic:spPr bwMode="auto">
                    <a:xfrm>
                      <a:off x="0" y="0"/>
                      <a:ext cx="5943600" cy="2949405"/>
                    </a:xfrm>
                    <a:prstGeom prst="rect">
                      <a:avLst/>
                    </a:prstGeom>
                    <a:noFill/>
                    <a:ln w="9525">
                      <a:noFill/>
                      <a:miter lim="800000"/>
                      <a:headEnd/>
                      <a:tailEnd/>
                    </a:ln>
                  </pic:spPr>
                </pic:pic>
              </a:graphicData>
            </a:graphic>
          </wp:inline>
        </w:drawing>
      </w:r>
    </w:p>
    <w:p w:rsidR="002B1E48" w:rsidRPr="006700EB" w:rsidRDefault="00F634C8" w:rsidP="00C43A4C">
      <w:pPr>
        <w:pStyle w:val="NoSpacing"/>
      </w:pPr>
      <w:r w:rsidRPr="006700EB">
        <w:rPr>
          <w:b/>
        </w:rPr>
        <w:lastRenderedPageBreak/>
        <w:t>Distribution </w:t>
      </w:r>
    </w:p>
    <w:p w:rsidR="00F634C8" w:rsidRPr="006700EB" w:rsidRDefault="002B1E48" w:rsidP="00C43A4C">
      <w:pPr>
        <w:pStyle w:val="NoSpacing"/>
      </w:pPr>
      <w:r w:rsidRPr="006700EB">
        <w:t>1. Splitting</w:t>
      </w:r>
      <w:r w:rsidR="00F634C8" w:rsidRPr="006700EB">
        <w:t xml:space="preserve"> a component into smaller parts and spreading those parts across the system.</w:t>
      </w:r>
    </w:p>
    <w:p w:rsidR="00F634C8" w:rsidRPr="006700EB" w:rsidRDefault="00F634C8" w:rsidP="00C43A4C">
      <w:pPr>
        <w:pStyle w:val="NoSpacing"/>
      </w:pPr>
      <w:r w:rsidRPr="006700EB">
        <w:t>· </w:t>
      </w:r>
      <w:proofErr w:type="gramStart"/>
      <w:r w:rsidRPr="006700EB">
        <w:t>e.g</w:t>
      </w:r>
      <w:proofErr w:type="gramEnd"/>
      <w:r w:rsidRPr="006700EB">
        <w:t>. Internet Domain Name System (DNS).</w:t>
      </w:r>
    </w:p>
    <w:p w:rsidR="00F634C8" w:rsidRPr="006700EB" w:rsidRDefault="002B1E48" w:rsidP="00C43A4C">
      <w:pPr>
        <w:pStyle w:val="NoSpacing"/>
      </w:pPr>
      <w:r w:rsidRPr="006700EB">
        <w:t>2.</w:t>
      </w:r>
      <w:r w:rsidR="00F634C8" w:rsidRPr="006700EB">
        <w:t xml:space="preserve"> The DNS name space is hierarchically organized into a tree of domains, which are divided into </w:t>
      </w:r>
      <w:proofErr w:type="spellStart"/>
      <w:r w:rsidR="00F634C8" w:rsidRPr="006700EB">
        <w:t>nonoverlapping</w:t>
      </w:r>
      <w:proofErr w:type="spellEnd"/>
      <w:r w:rsidR="00F634C8" w:rsidRPr="006700EB">
        <w:t xml:space="preserve"> zones</w:t>
      </w:r>
    </w:p>
    <w:p w:rsidR="00F634C8" w:rsidRPr="006700EB" w:rsidRDefault="002B1E48" w:rsidP="00C43A4C">
      <w:pPr>
        <w:pStyle w:val="NoSpacing"/>
      </w:pPr>
      <w:r w:rsidRPr="006700EB">
        <w:t>3.</w:t>
      </w:r>
      <w:r w:rsidR="00F634C8" w:rsidRPr="006700EB">
        <w:t> Names in each zone are handled by a single name server.</w:t>
      </w:r>
    </w:p>
    <w:p w:rsidR="00F634C8" w:rsidRPr="006700EB" w:rsidRDefault="002B1E48" w:rsidP="00C43A4C">
      <w:pPr>
        <w:pStyle w:val="NoSpacing"/>
      </w:pPr>
      <w:r w:rsidRPr="006700EB">
        <w:t xml:space="preserve">4. </w:t>
      </w:r>
      <w:r w:rsidR="00F634C8" w:rsidRPr="006700EB">
        <w:t>Resolving a name means returning the network address of the associated host.</w:t>
      </w:r>
    </w:p>
    <w:p w:rsidR="00F634C8" w:rsidRPr="006700EB" w:rsidRDefault="00F634C8" w:rsidP="00C43A4C">
      <w:pPr>
        <w:pStyle w:val="NoSpacing"/>
      </w:pPr>
      <w:proofErr w:type="gramStart"/>
      <w:r w:rsidRPr="006700EB">
        <w:t>e.g</w:t>
      </w:r>
      <w:proofErr w:type="gramEnd"/>
      <w:r w:rsidRPr="006700EB">
        <w:t xml:space="preserve">. the name </w:t>
      </w:r>
      <w:proofErr w:type="spellStart"/>
      <w:r w:rsidRPr="006700EB">
        <w:t>nl.vu.cs.flits</w:t>
      </w:r>
      <w:proofErr w:type="spellEnd"/>
      <w:r w:rsidRPr="006700EB">
        <w:t>.</w:t>
      </w:r>
    </w:p>
    <w:p w:rsidR="00F634C8" w:rsidRPr="006700EB" w:rsidRDefault="002B1E48" w:rsidP="00C43A4C">
      <w:pPr>
        <w:pStyle w:val="NoSpacing"/>
      </w:pPr>
      <w:r w:rsidRPr="006700EB">
        <w:t xml:space="preserve">5. </w:t>
      </w:r>
      <w:r w:rsidR="00F634C8" w:rsidRPr="006700EB">
        <w:t>To resolve this name - first passed to the server of zone</w:t>
      </w:r>
      <w:r w:rsidR="000C0414" w:rsidRPr="006700EB">
        <w:t> which</w:t>
      </w:r>
      <w:r w:rsidR="00F634C8" w:rsidRPr="006700EB">
        <w:t xml:space="preserve"> returns the address of the server for zone Z2, to which the rest of name, </w:t>
      </w:r>
      <w:proofErr w:type="spellStart"/>
      <w:r w:rsidR="00F634C8" w:rsidRPr="006700EB">
        <w:t>vu.cs.flits</w:t>
      </w:r>
      <w:proofErr w:type="spellEnd"/>
      <w:r w:rsidR="00F634C8" w:rsidRPr="006700EB">
        <w:t>, can be handed. The server for Z2 will return the address of the server for zone Z3, which is capable of handling the last part of the name and will return the address of the associated host.</w:t>
      </w:r>
    </w:p>
    <w:p w:rsidR="004D6C65" w:rsidRPr="006700EB" w:rsidRDefault="004D6C65" w:rsidP="00C43A4C">
      <w:pPr>
        <w:pStyle w:val="NoSpacing"/>
      </w:pPr>
    </w:p>
    <w:p w:rsidR="004D6C65" w:rsidRPr="006700EB" w:rsidRDefault="004D6C65" w:rsidP="00C43A4C">
      <w:pPr>
        <w:pStyle w:val="NoSpacing"/>
      </w:pPr>
    </w:p>
    <w:p w:rsidR="004D6C65" w:rsidRPr="006700EB" w:rsidRDefault="004D6C65" w:rsidP="00C43A4C">
      <w:pPr>
        <w:pStyle w:val="NoSpacing"/>
      </w:pPr>
    </w:p>
    <w:p w:rsidR="004D6C65" w:rsidRPr="006700EB" w:rsidRDefault="004D6C65" w:rsidP="00C43A4C">
      <w:pPr>
        <w:pStyle w:val="NoSpacing"/>
      </w:pPr>
    </w:p>
    <w:p w:rsidR="004D6C65" w:rsidRPr="006700EB" w:rsidRDefault="004D6C65" w:rsidP="00C43A4C">
      <w:pPr>
        <w:pStyle w:val="NoSpacing"/>
      </w:pPr>
    </w:p>
    <w:p w:rsidR="000C0414" w:rsidRPr="006700EB" w:rsidRDefault="000C0414" w:rsidP="00C43A4C">
      <w:pPr>
        <w:pStyle w:val="NoSpacing"/>
      </w:pPr>
    </w:p>
    <w:p w:rsidR="00AD3A7B" w:rsidRPr="006700EB" w:rsidRDefault="00D30CDF" w:rsidP="001876B9">
      <w:pPr>
        <w:pStyle w:val="NoSpacing"/>
        <w:rPr>
          <w:b/>
        </w:rPr>
      </w:pPr>
      <w:proofErr w:type="gramStart"/>
      <w:r w:rsidRPr="006700EB">
        <w:rPr>
          <w:b/>
        </w:rPr>
        <w:t>An example of dividing the DNS name space into zones.</w:t>
      </w:r>
      <w:proofErr w:type="gramEnd"/>
    </w:p>
    <w:p w:rsidR="00DF2A7A" w:rsidRPr="006700EB" w:rsidRDefault="00DF2A7A" w:rsidP="001876B9">
      <w:pPr>
        <w:pStyle w:val="NoSpacing"/>
      </w:pPr>
      <w:r w:rsidRPr="006700EB">
        <w:rPr>
          <w:noProof/>
        </w:rPr>
        <w:drawing>
          <wp:inline distT="0" distB="0" distL="0" distR="0">
            <wp:extent cx="5943600" cy="2616408"/>
            <wp:effectExtent l="19050" t="0" r="0" b="0"/>
            <wp:docPr id="4" name="Picture 4" descr="http://csis.pace.edu/~marchese/CS865/Lectures/Chap1/Chapter1a_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sis.pace.edu/~marchese/CS865/Lectures/Chap1/Chapter1a_files/image005.jpg"/>
                    <pic:cNvPicPr>
                      <a:picLocks noChangeAspect="1" noChangeArrowheads="1"/>
                    </pic:cNvPicPr>
                  </pic:nvPicPr>
                  <pic:blipFill>
                    <a:blip r:embed="rId11" cstate="print"/>
                    <a:srcRect/>
                    <a:stretch>
                      <a:fillRect/>
                    </a:stretch>
                  </pic:blipFill>
                  <pic:spPr bwMode="auto">
                    <a:xfrm>
                      <a:off x="0" y="0"/>
                      <a:ext cx="5943600" cy="2616408"/>
                    </a:xfrm>
                    <a:prstGeom prst="rect">
                      <a:avLst/>
                    </a:prstGeom>
                    <a:noFill/>
                    <a:ln w="9525">
                      <a:noFill/>
                      <a:miter lim="800000"/>
                      <a:headEnd/>
                      <a:tailEnd/>
                    </a:ln>
                  </pic:spPr>
                </pic:pic>
              </a:graphicData>
            </a:graphic>
          </wp:inline>
        </w:drawing>
      </w:r>
    </w:p>
    <w:p w:rsidR="00C5129D" w:rsidRPr="006700EB" w:rsidRDefault="00C5129D" w:rsidP="004A4D5D">
      <w:pPr>
        <w:pStyle w:val="NoSpacing"/>
      </w:pPr>
    </w:p>
    <w:p w:rsidR="00C5129D" w:rsidRPr="006700EB" w:rsidRDefault="00C5129D" w:rsidP="004A4D5D">
      <w:pPr>
        <w:pStyle w:val="NoSpacing"/>
      </w:pPr>
      <w:r w:rsidRPr="006700EB">
        <w:t>·DNS is distributed across several machines, thus avoiding that a single server has to deal with all requests for name resolution.</w:t>
      </w:r>
    </w:p>
    <w:p w:rsidR="00C5129D" w:rsidRPr="006700EB" w:rsidRDefault="00C5129D" w:rsidP="004A4D5D">
      <w:pPr>
        <w:pStyle w:val="NoSpacing"/>
      </w:pPr>
      <w:r w:rsidRPr="006700EB">
        <w:t>·Performance degradation Problems</w:t>
      </w:r>
    </w:p>
    <w:p w:rsidR="00C5129D" w:rsidRPr="006700EB" w:rsidRDefault="00C5129D" w:rsidP="004A4D5D">
      <w:pPr>
        <w:pStyle w:val="NoSpacing"/>
      </w:pPr>
      <w:r w:rsidRPr="006700EB">
        <w:t>Solution: replicate components across a distributed system</w:t>
      </w:r>
    </w:p>
    <w:p w:rsidR="004A4D5D" w:rsidRPr="006700EB" w:rsidRDefault="004A4D5D" w:rsidP="004A4D5D">
      <w:pPr>
        <w:pStyle w:val="NoSpacing"/>
      </w:pPr>
    </w:p>
    <w:p w:rsidR="00C5129D" w:rsidRPr="006700EB" w:rsidRDefault="002810A8" w:rsidP="004A4D5D">
      <w:pPr>
        <w:pStyle w:val="NoSpacing"/>
        <w:rPr>
          <w:b/>
        </w:rPr>
      </w:pPr>
      <w:r w:rsidRPr="006700EB">
        <w:rPr>
          <w:b/>
        </w:rPr>
        <w:t>Replication</w:t>
      </w:r>
    </w:p>
    <w:p w:rsidR="00C5129D" w:rsidRPr="006700EB" w:rsidRDefault="00DD4E96" w:rsidP="004A4D5D">
      <w:pPr>
        <w:pStyle w:val="NoSpacing"/>
      </w:pPr>
      <w:r w:rsidRPr="006700EB">
        <w:t>1.</w:t>
      </w:r>
      <w:r w:rsidR="00C5129D" w:rsidRPr="006700EB">
        <w:t> </w:t>
      </w:r>
      <w:r w:rsidRPr="006700EB">
        <w:t>Increases</w:t>
      </w:r>
      <w:r w:rsidR="00C5129D" w:rsidRPr="006700EB">
        <w:t xml:space="preserve"> availability</w:t>
      </w:r>
    </w:p>
    <w:p w:rsidR="00C5129D" w:rsidRPr="006700EB" w:rsidRDefault="00DD4E96" w:rsidP="004A4D5D">
      <w:pPr>
        <w:pStyle w:val="NoSpacing"/>
      </w:pPr>
      <w:r w:rsidRPr="006700EB">
        <w:t>2.</w:t>
      </w:r>
      <w:r w:rsidR="00C5129D" w:rsidRPr="006700EB">
        <w:t> </w:t>
      </w:r>
      <w:r w:rsidRPr="006700EB">
        <w:t>Helps</w:t>
      </w:r>
      <w:r w:rsidR="00C5129D" w:rsidRPr="006700EB">
        <w:t xml:space="preserve"> balance the load between components leading to better performance.</w:t>
      </w:r>
    </w:p>
    <w:p w:rsidR="00C5129D" w:rsidRPr="006700EB" w:rsidRDefault="00DD4E96" w:rsidP="004A4D5D">
      <w:pPr>
        <w:pStyle w:val="NoSpacing"/>
      </w:pPr>
      <w:r w:rsidRPr="006700EB">
        <w:t xml:space="preserve">3. </w:t>
      </w:r>
      <w:r w:rsidR="00C5129D" w:rsidRPr="006700EB">
        <w:t>e.g. in geographically widely-dispersed systems - a copy nearby can hide much of the communication latency problems.</w:t>
      </w:r>
    </w:p>
    <w:p w:rsidR="007316F0" w:rsidRPr="006700EB" w:rsidRDefault="007316F0" w:rsidP="004A4D5D">
      <w:pPr>
        <w:pStyle w:val="NoSpacing"/>
      </w:pPr>
    </w:p>
    <w:p w:rsidR="00C5129D" w:rsidRPr="006700EB" w:rsidRDefault="00C5129D" w:rsidP="004A4D5D">
      <w:pPr>
        <w:pStyle w:val="NoSpacing"/>
        <w:rPr>
          <w:b/>
        </w:rPr>
      </w:pPr>
      <w:r w:rsidRPr="006700EB">
        <w:rPr>
          <w:b/>
        </w:rPr>
        <w:lastRenderedPageBreak/>
        <w:t>Caching - special form of replication</w:t>
      </w:r>
    </w:p>
    <w:p w:rsidR="00C5129D" w:rsidRPr="006700EB" w:rsidRDefault="00DF1B59" w:rsidP="004A4D5D">
      <w:pPr>
        <w:pStyle w:val="NoSpacing"/>
      </w:pPr>
      <w:r w:rsidRPr="006700EB">
        <w:t>1.</w:t>
      </w:r>
      <w:r w:rsidR="00C5129D" w:rsidRPr="006700EB">
        <w:t> </w:t>
      </w:r>
      <w:r w:rsidRPr="006700EB">
        <w:t>Caching</w:t>
      </w:r>
      <w:r w:rsidR="00C5129D" w:rsidRPr="006700EB">
        <w:t xml:space="preserve"> results in making a copy of a resource, generally in the proximity of the client accessing that resource.</w:t>
      </w:r>
    </w:p>
    <w:p w:rsidR="00C5129D" w:rsidRPr="006700EB" w:rsidRDefault="00DF1B59" w:rsidP="004A4D5D">
      <w:pPr>
        <w:pStyle w:val="NoSpacing"/>
      </w:pPr>
      <w:r w:rsidRPr="006700EB">
        <w:t>2.</w:t>
      </w:r>
      <w:r w:rsidR="00C5129D" w:rsidRPr="006700EB">
        <w:t> </w:t>
      </w:r>
      <w:r w:rsidRPr="006700EB">
        <w:t>Caching</w:t>
      </w:r>
      <w:r w:rsidR="00C5129D" w:rsidRPr="006700EB">
        <w:t xml:space="preserve"> is a decision made by the client of a resource, and not by the owner of a resource.</w:t>
      </w:r>
    </w:p>
    <w:p w:rsidR="00C5129D" w:rsidRPr="006700EB" w:rsidRDefault="00DF1B59" w:rsidP="004A4D5D">
      <w:pPr>
        <w:pStyle w:val="NoSpacing"/>
      </w:pPr>
      <w:r w:rsidRPr="006700EB">
        <w:t>3. Caching</w:t>
      </w:r>
      <w:r w:rsidR="00C5129D" w:rsidRPr="006700EB">
        <w:t xml:space="preserve"> happens on demand whereas replication is often planned in advance.</w:t>
      </w:r>
    </w:p>
    <w:p w:rsidR="00C5129D" w:rsidRPr="006700EB" w:rsidRDefault="00C5129D" w:rsidP="004A4D5D">
      <w:pPr>
        <w:pStyle w:val="NoSpacing"/>
      </w:pPr>
      <w:r w:rsidRPr="006700EB">
        <w:t> </w:t>
      </w:r>
    </w:p>
    <w:p w:rsidR="00C5129D" w:rsidRPr="006700EB" w:rsidRDefault="00C5129D" w:rsidP="004A4D5D">
      <w:pPr>
        <w:pStyle w:val="NoSpacing"/>
      </w:pPr>
      <w:proofErr w:type="gramStart"/>
      <w:r w:rsidRPr="006700EB">
        <w:t>Issues of caching and replication - multiple copies of a resource -&gt; modifying one copy makes that copy different from the others -&gt; leads to consistency problems.</w:t>
      </w:r>
      <w:proofErr w:type="gramEnd"/>
    </w:p>
    <w:p w:rsidR="005B309E" w:rsidRPr="006700EB" w:rsidRDefault="005B309E" w:rsidP="004A4D5D">
      <w:pPr>
        <w:pStyle w:val="NoSpacing"/>
      </w:pPr>
    </w:p>
    <w:p w:rsidR="00D00DF1" w:rsidRPr="006700EB" w:rsidRDefault="00C5129D" w:rsidP="004A4D5D">
      <w:pPr>
        <w:pStyle w:val="NoSpacing"/>
        <w:rPr>
          <w:b/>
        </w:rPr>
      </w:pPr>
      <w:r w:rsidRPr="006700EB">
        <w:rPr>
          <w:b/>
        </w:rPr>
        <w:t>Weak consistency</w:t>
      </w:r>
    </w:p>
    <w:p w:rsidR="00C5129D" w:rsidRPr="006700EB" w:rsidRDefault="00C5129D" w:rsidP="004A4D5D">
      <w:pPr>
        <w:pStyle w:val="NoSpacing"/>
      </w:pPr>
      <w:proofErr w:type="gramStart"/>
      <w:r w:rsidRPr="006700EB">
        <w:t>e.g</w:t>
      </w:r>
      <w:proofErr w:type="gramEnd"/>
      <w:r w:rsidRPr="006700EB">
        <w:t>. a cached Web document of which the validity has not been checked for the last few minutes.</w:t>
      </w:r>
    </w:p>
    <w:p w:rsidR="007316F0" w:rsidRPr="006700EB" w:rsidRDefault="007316F0" w:rsidP="004A4D5D">
      <w:pPr>
        <w:pStyle w:val="NoSpacing"/>
      </w:pPr>
    </w:p>
    <w:p w:rsidR="00D00DF1" w:rsidRPr="006700EB" w:rsidRDefault="00C5129D" w:rsidP="004A4D5D">
      <w:pPr>
        <w:pStyle w:val="NoSpacing"/>
        <w:rPr>
          <w:b/>
        </w:rPr>
      </w:pPr>
      <w:r w:rsidRPr="006700EB">
        <w:rPr>
          <w:b/>
        </w:rPr>
        <w:t>Strong consistency</w:t>
      </w:r>
    </w:p>
    <w:p w:rsidR="00C5129D" w:rsidRPr="006700EB" w:rsidRDefault="00C5129D" w:rsidP="004A4D5D">
      <w:pPr>
        <w:pStyle w:val="NoSpacing"/>
      </w:pPr>
      <w:proofErr w:type="gramStart"/>
      <w:r w:rsidRPr="006700EB">
        <w:t>e.g</w:t>
      </w:r>
      <w:proofErr w:type="gramEnd"/>
      <w:r w:rsidRPr="006700EB">
        <w:t>. electronic stock exchanges and auctions.</w:t>
      </w:r>
    </w:p>
    <w:p w:rsidR="00C5129D" w:rsidRPr="006700EB" w:rsidRDefault="00B007EE" w:rsidP="004A4D5D">
      <w:pPr>
        <w:pStyle w:val="NoSpacing"/>
        <w:rPr>
          <w:b/>
        </w:rPr>
      </w:pPr>
      <w:r w:rsidRPr="006700EB">
        <w:rPr>
          <w:b/>
        </w:rPr>
        <w:t>Problem</w:t>
      </w:r>
      <w:r w:rsidR="00D00DF1" w:rsidRPr="006700EB">
        <w:rPr>
          <w:b/>
        </w:rPr>
        <w:t xml:space="preserve"> </w:t>
      </w:r>
    </w:p>
    <w:p w:rsidR="00C5129D" w:rsidRPr="006700EB" w:rsidRDefault="004D6C65" w:rsidP="004A4D5D">
      <w:pPr>
        <w:pStyle w:val="NoSpacing"/>
      </w:pPr>
      <w:r w:rsidRPr="006700EB">
        <w:t>1.</w:t>
      </w:r>
      <w:r w:rsidR="00C5129D" w:rsidRPr="006700EB">
        <w:t> </w:t>
      </w:r>
      <w:r w:rsidR="002810A8" w:rsidRPr="006700EB">
        <w:t>An</w:t>
      </w:r>
      <w:r w:rsidR="00C5129D" w:rsidRPr="006700EB">
        <w:t xml:space="preserve"> update must be immediately propagated to all other copies.</w:t>
      </w:r>
    </w:p>
    <w:p w:rsidR="00C5129D" w:rsidRPr="006700EB" w:rsidRDefault="004D6C65" w:rsidP="004A4D5D">
      <w:pPr>
        <w:pStyle w:val="NoSpacing"/>
      </w:pPr>
      <w:r w:rsidRPr="006700EB">
        <w:t>2. I</w:t>
      </w:r>
      <w:r w:rsidR="00C5129D" w:rsidRPr="006700EB">
        <w:t>f two updates happen concurrently, it is often also required that each copy is updated in the same order.</w:t>
      </w:r>
    </w:p>
    <w:p w:rsidR="00C5129D" w:rsidRPr="006700EB" w:rsidRDefault="004D6C65" w:rsidP="004A4D5D">
      <w:pPr>
        <w:pStyle w:val="NoSpacing"/>
      </w:pPr>
      <w:r w:rsidRPr="006700EB">
        <w:t>3.</w:t>
      </w:r>
      <w:r w:rsidR="00C5129D" w:rsidRPr="006700EB">
        <w:t> </w:t>
      </w:r>
      <w:r w:rsidRPr="006700EB">
        <w:t>G</w:t>
      </w:r>
      <w:r w:rsidR="00C5129D" w:rsidRPr="006700EB">
        <w:t>enerally requires some global synchronization mechanism – hard to implement in a scalable way (i.e. speed of light</w:t>
      </w:r>
    </w:p>
    <w:p w:rsidR="00C5129D" w:rsidRPr="006700EB" w:rsidRDefault="00C5129D" w:rsidP="004A4D5D">
      <w:pPr>
        <w:pStyle w:val="NoSpacing"/>
        <w:rPr>
          <w:b/>
        </w:rPr>
      </w:pPr>
      <w:r w:rsidRPr="006700EB">
        <w:rPr>
          <w:b/>
        </w:rPr>
        <w:t>Pitfalls</w:t>
      </w:r>
    </w:p>
    <w:p w:rsidR="00C5129D" w:rsidRPr="006700EB" w:rsidRDefault="00C5129D" w:rsidP="004A4D5D">
      <w:pPr>
        <w:pStyle w:val="NoSpacing"/>
      </w:pPr>
      <w:r w:rsidRPr="006700EB">
        <w:t>False assumptions that everyone makes when developing a distributed application for the first time (by Peter Deutsch):</w:t>
      </w:r>
    </w:p>
    <w:p w:rsidR="00C5129D" w:rsidRPr="006700EB" w:rsidRDefault="00C5129D" w:rsidP="004A4D5D">
      <w:pPr>
        <w:pStyle w:val="NoSpacing"/>
      </w:pPr>
      <w:r w:rsidRPr="006700EB">
        <w:t> 1. The network is reliable.</w:t>
      </w:r>
      <w:r w:rsidR="006A70A7" w:rsidRPr="006700EB">
        <w:tab/>
      </w:r>
      <w:r w:rsidRPr="006700EB">
        <w:t> 2. The network is secure.</w:t>
      </w:r>
      <w:r w:rsidR="006A70A7" w:rsidRPr="006700EB">
        <w:tab/>
      </w:r>
      <w:r w:rsidRPr="006700EB">
        <w:t>3. The network is homogeneous.</w:t>
      </w:r>
    </w:p>
    <w:p w:rsidR="00C5129D" w:rsidRPr="006700EB" w:rsidRDefault="00C5129D" w:rsidP="004A4D5D">
      <w:pPr>
        <w:pStyle w:val="NoSpacing"/>
      </w:pPr>
      <w:r w:rsidRPr="006700EB">
        <w:t xml:space="preserve"> 4. The topology </w:t>
      </w:r>
      <w:proofErr w:type="gramStart"/>
      <w:r w:rsidR="006A70A7" w:rsidRPr="006700EB">
        <w:t>don’t</w:t>
      </w:r>
      <w:proofErr w:type="gramEnd"/>
      <w:r w:rsidRPr="006700EB">
        <w:t xml:space="preserve"> change.</w:t>
      </w:r>
      <w:r w:rsidR="006A70A7" w:rsidRPr="006700EB">
        <w:tab/>
      </w:r>
      <w:r w:rsidRPr="006700EB">
        <w:t> 5. Latency is zero.</w:t>
      </w:r>
      <w:r w:rsidR="006A70A7" w:rsidRPr="006700EB">
        <w:tab/>
      </w:r>
      <w:r w:rsidR="006A70A7" w:rsidRPr="006700EB">
        <w:tab/>
      </w:r>
      <w:r w:rsidRPr="006700EB">
        <w:t> 6. Bandwidth is infinite.</w:t>
      </w:r>
    </w:p>
    <w:p w:rsidR="00C5129D" w:rsidRPr="006700EB" w:rsidRDefault="00C5129D" w:rsidP="004A4D5D">
      <w:pPr>
        <w:pStyle w:val="NoSpacing"/>
      </w:pPr>
      <w:r w:rsidRPr="006700EB">
        <w:t> 7. Transport cost is zero.</w:t>
      </w:r>
      <w:r w:rsidR="006A70A7" w:rsidRPr="006700EB">
        <w:tab/>
      </w:r>
      <w:r w:rsidRPr="006700EB">
        <w:t> 8. There is one administrator.</w:t>
      </w:r>
    </w:p>
    <w:p w:rsidR="00C5129D" w:rsidRPr="006700EB" w:rsidRDefault="00C5129D" w:rsidP="001876B9">
      <w:pPr>
        <w:pStyle w:val="NoSpacing"/>
      </w:pPr>
    </w:p>
    <w:p w:rsidR="00997F3F" w:rsidRPr="006700EB" w:rsidRDefault="00A121E7" w:rsidP="001876B9">
      <w:pPr>
        <w:pStyle w:val="NoSpacing"/>
        <w:rPr>
          <w:b/>
        </w:rPr>
      </w:pPr>
      <w:r w:rsidRPr="006700EB">
        <w:rPr>
          <w:b/>
        </w:rPr>
        <w:t>Hardware Concepts</w:t>
      </w:r>
    </w:p>
    <w:p w:rsidR="00997F3F" w:rsidRPr="006700EB" w:rsidRDefault="00997F3F" w:rsidP="001876B9">
      <w:pPr>
        <w:pStyle w:val="NoSpacing"/>
      </w:pPr>
      <w:r w:rsidRPr="006700EB">
        <w:t>1. Multiprocessors</w:t>
      </w:r>
      <w:r w:rsidR="00747009" w:rsidRPr="006700EB">
        <w:t>.</w:t>
      </w:r>
    </w:p>
    <w:p w:rsidR="00997F3F" w:rsidRPr="006700EB" w:rsidRDefault="00997F3F" w:rsidP="001876B9">
      <w:pPr>
        <w:pStyle w:val="NoSpacing"/>
      </w:pPr>
      <w:r w:rsidRPr="006700EB">
        <w:t>2. Homogeneous Multicomputer systems</w:t>
      </w:r>
      <w:r w:rsidR="00747009" w:rsidRPr="006700EB">
        <w:t>.</w:t>
      </w:r>
    </w:p>
    <w:p w:rsidR="00997F3F" w:rsidRPr="006700EB" w:rsidRDefault="00997F3F" w:rsidP="001876B9">
      <w:pPr>
        <w:pStyle w:val="NoSpacing"/>
      </w:pPr>
      <w:r w:rsidRPr="006700EB">
        <w:t>3. Hete</w:t>
      </w:r>
      <w:r w:rsidR="00D463DE" w:rsidRPr="006700EB">
        <w:t>rogeneous Multicomputer systems.</w:t>
      </w:r>
    </w:p>
    <w:p w:rsidR="00D463DE" w:rsidRPr="006700EB" w:rsidRDefault="00D463DE" w:rsidP="001876B9">
      <w:pPr>
        <w:pStyle w:val="NoSpacing"/>
      </w:pPr>
    </w:p>
    <w:p w:rsidR="00CA74E9" w:rsidRPr="006700EB" w:rsidRDefault="00A121E7" w:rsidP="00CA74E9">
      <w:pPr>
        <w:pStyle w:val="NoSpacing"/>
        <w:rPr>
          <w:b/>
        </w:rPr>
      </w:pPr>
      <w:r w:rsidRPr="006700EB">
        <w:rPr>
          <w:b/>
        </w:rPr>
        <w:t>Hardware Concepts</w:t>
      </w:r>
    </w:p>
    <w:p w:rsidR="00D463DE" w:rsidRPr="006700EB" w:rsidRDefault="009E52CB" w:rsidP="00D463DE">
      <w:pPr>
        <w:autoSpaceDE w:val="0"/>
        <w:autoSpaceDN w:val="0"/>
        <w:adjustRightInd w:val="0"/>
        <w:spacing w:after="0" w:line="240" w:lineRule="auto"/>
      </w:pPr>
      <w:r w:rsidRPr="006700EB">
        <w:t xml:space="preserve">1. </w:t>
      </w:r>
      <w:r w:rsidR="00D463DE" w:rsidRPr="006700EB">
        <w:t>Characteristics which affect the behavior of software</w:t>
      </w:r>
      <w:r w:rsidR="00CA5A04" w:rsidRPr="006700EB">
        <w:t xml:space="preserve"> </w:t>
      </w:r>
      <w:r w:rsidR="00D463DE" w:rsidRPr="006700EB">
        <w:t>systems</w:t>
      </w:r>
    </w:p>
    <w:p w:rsidR="00D463DE" w:rsidRPr="006700EB" w:rsidRDefault="009E52CB" w:rsidP="00D463DE">
      <w:pPr>
        <w:autoSpaceDE w:val="0"/>
        <w:autoSpaceDN w:val="0"/>
        <w:adjustRightInd w:val="0"/>
        <w:spacing w:after="0" w:line="240" w:lineRule="auto"/>
      </w:pPr>
      <w:r w:rsidRPr="006700EB">
        <w:t xml:space="preserve">2. </w:t>
      </w:r>
      <w:r w:rsidR="00D463DE" w:rsidRPr="006700EB">
        <w:t xml:space="preserve">The </w:t>
      </w:r>
      <w:proofErr w:type="gramStart"/>
      <w:r w:rsidR="00D463DE" w:rsidRPr="006700EB">
        <w:t>platform ....</w:t>
      </w:r>
      <w:proofErr w:type="gramEnd"/>
    </w:p>
    <w:p w:rsidR="00D463DE" w:rsidRPr="006700EB" w:rsidRDefault="003355DC" w:rsidP="00D463DE">
      <w:pPr>
        <w:autoSpaceDE w:val="0"/>
        <w:autoSpaceDN w:val="0"/>
        <w:adjustRightInd w:val="0"/>
        <w:spacing w:after="0" w:line="240" w:lineRule="auto"/>
      </w:pPr>
      <w:proofErr w:type="gramStart"/>
      <w:r w:rsidRPr="006700EB">
        <w:t>a</w:t>
      </w:r>
      <w:proofErr w:type="gramEnd"/>
      <w:r w:rsidRPr="006700EB">
        <w:t>.</w:t>
      </w:r>
      <w:r w:rsidR="00D463DE" w:rsidRPr="006700EB">
        <w:t xml:space="preserve"> the individual nodes (”computer”, ”processor”)</w:t>
      </w:r>
    </w:p>
    <w:p w:rsidR="00D463DE" w:rsidRPr="006700EB" w:rsidRDefault="003355DC" w:rsidP="00D463DE">
      <w:pPr>
        <w:autoSpaceDE w:val="0"/>
        <w:autoSpaceDN w:val="0"/>
        <w:adjustRightInd w:val="0"/>
        <w:spacing w:after="0" w:line="240" w:lineRule="auto"/>
      </w:pPr>
      <w:proofErr w:type="gramStart"/>
      <w:r w:rsidRPr="006700EB">
        <w:t>b</w:t>
      </w:r>
      <w:proofErr w:type="gramEnd"/>
      <w:r w:rsidRPr="006700EB">
        <w:t>.</w:t>
      </w:r>
      <w:r w:rsidR="00D463DE" w:rsidRPr="006700EB">
        <w:t xml:space="preserve"> communication between two nodes</w:t>
      </w:r>
    </w:p>
    <w:p w:rsidR="00D463DE" w:rsidRPr="006700EB" w:rsidRDefault="003355DC" w:rsidP="00D463DE">
      <w:pPr>
        <w:autoSpaceDE w:val="0"/>
        <w:autoSpaceDN w:val="0"/>
        <w:adjustRightInd w:val="0"/>
        <w:spacing w:after="0" w:line="240" w:lineRule="auto"/>
      </w:pPr>
      <w:proofErr w:type="gramStart"/>
      <w:r w:rsidRPr="006700EB">
        <w:t>c</w:t>
      </w:r>
      <w:proofErr w:type="gramEnd"/>
      <w:r w:rsidRPr="006700EB">
        <w:t xml:space="preserve">. </w:t>
      </w:r>
      <w:r w:rsidR="00D463DE" w:rsidRPr="006700EB">
        <w:t>organization of the system (network of nodes)</w:t>
      </w:r>
    </w:p>
    <w:p w:rsidR="00D463DE" w:rsidRPr="006700EB" w:rsidRDefault="003355DC" w:rsidP="00D463DE">
      <w:pPr>
        <w:autoSpaceDE w:val="0"/>
        <w:autoSpaceDN w:val="0"/>
        <w:adjustRightInd w:val="0"/>
        <w:spacing w:after="0" w:line="240" w:lineRule="auto"/>
      </w:pPr>
      <w:r w:rsidRPr="006700EB">
        <w:t xml:space="preserve">3. </w:t>
      </w:r>
      <w:r w:rsidR="00D463DE" w:rsidRPr="006700EB">
        <w:t xml:space="preserve"> ... and its characteristics</w:t>
      </w:r>
    </w:p>
    <w:p w:rsidR="00D463DE" w:rsidRPr="006700EB" w:rsidRDefault="003355DC" w:rsidP="00D463DE">
      <w:pPr>
        <w:autoSpaceDE w:val="0"/>
        <w:autoSpaceDN w:val="0"/>
        <w:adjustRightInd w:val="0"/>
        <w:spacing w:after="0" w:line="240" w:lineRule="auto"/>
      </w:pPr>
      <w:proofErr w:type="gramStart"/>
      <w:r w:rsidRPr="006700EB">
        <w:t>a</w:t>
      </w:r>
      <w:proofErr w:type="gramEnd"/>
      <w:r w:rsidRPr="006700EB">
        <w:t xml:space="preserve">. </w:t>
      </w:r>
      <w:r w:rsidR="00D463DE" w:rsidRPr="006700EB">
        <w:t>capacity of nodes</w:t>
      </w:r>
    </w:p>
    <w:p w:rsidR="00D463DE" w:rsidRPr="006700EB" w:rsidRDefault="003355DC" w:rsidP="00D463DE">
      <w:pPr>
        <w:autoSpaceDE w:val="0"/>
        <w:autoSpaceDN w:val="0"/>
        <w:adjustRightInd w:val="0"/>
        <w:spacing w:after="0" w:line="240" w:lineRule="auto"/>
      </w:pPr>
      <w:proofErr w:type="gramStart"/>
      <w:r w:rsidRPr="006700EB">
        <w:t>b</w:t>
      </w:r>
      <w:proofErr w:type="gramEnd"/>
      <w:r w:rsidRPr="006700EB">
        <w:t xml:space="preserve">. </w:t>
      </w:r>
      <w:r w:rsidR="00D463DE" w:rsidRPr="006700EB">
        <w:t>capacity (throughput, delay) of communication links</w:t>
      </w:r>
    </w:p>
    <w:p w:rsidR="00D463DE" w:rsidRPr="006700EB" w:rsidRDefault="003355DC" w:rsidP="00D463DE">
      <w:pPr>
        <w:autoSpaceDE w:val="0"/>
        <w:autoSpaceDN w:val="0"/>
        <w:adjustRightInd w:val="0"/>
        <w:spacing w:after="0" w:line="240" w:lineRule="auto"/>
      </w:pPr>
      <w:proofErr w:type="gramStart"/>
      <w:r w:rsidRPr="006700EB">
        <w:t>c</w:t>
      </w:r>
      <w:proofErr w:type="gramEnd"/>
      <w:r w:rsidRPr="006700EB">
        <w:t xml:space="preserve">. </w:t>
      </w:r>
      <w:r w:rsidR="00D463DE" w:rsidRPr="006700EB">
        <w:t>reliability of communication (and of the nodes)</w:t>
      </w:r>
    </w:p>
    <w:p w:rsidR="00D463DE" w:rsidRPr="006700EB" w:rsidRDefault="005749F6" w:rsidP="00D463DE">
      <w:pPr>
        <w:pStyle w:val="NoSpacing"/>
      </w:pPr>
      <w:r w:rsidRPr="006700EB">
        <w:t>4.</w:t>
      </w:r>
      <w:r w:rsidR="00D463DE" w:rsidRPr="006700EB">
        <w:t xml:space="preserve"> Which ways to distribute an application are </w:t>
      </w:r>
      <w:proofErr w:type="gramStart"/>
      <w:r w:rsidR="00D463DE" w:rsidRPr="006700EB">
        <w:t>feasible</w:t>
      </w:r>
      <w:proofErr w:type="gramEnd"/>
    </w:p>
    <w:p w:rsidR="00D861AE" w:rsidRPr="006700EB" w:rsidRDefault="00D861AE" w:rsidP="001876B9">
      <w:pPr>
        <w:pStyle w:val="NoSpacing"/>
      </w:pPr>
      <w:r w:rsidRPr="006700EB">
        <w:rPr>
          <w:noProof/>
        </w:rPr>
        <w:lastRenderedPageBreak/>
        <w:drawing>
          <wp:inline distT="0" distB="0" distL="0" distR="0">
            <wp:extent cx="5939164" cy="3142695"/>
            <wp:effectExtent l="19050" t="0" r="4436"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5939155" cy="3142690"/>
                    </a:xfrm>
                    <a:prstGeom prst="rect">
                      <a:avLst/>
                    </a:prstGeom>
                    <a:noFill/>
                    <a:ln w="9525">
                      <a:noFill/>
                      <a:miter lim="800000"/>
                      <a:headEnd/>
                      <a:tailEnd/>
                    </a:ln>
                  </pic:spPr>
                </pic:pic>
              </a:graphicData>
            </a:graphic>
          </wp:inline>
        </w:drawing>
      </w:r>
    </w:p>
    <w:p w:rsidR="009A294A" w:rsidRPr="006700EB" w:rsidRDefault="009A294A" w:rsidP="001876B9">
      <w:pPr>
        <w:pStyle w:val="NoSpacing"/>
      </w:pPr>
    </w:p>
    <w:p w:rsidR="0010786E" w:rsidRPr="006700EB" w:rsidRDefault="00CE54E0" w:rsidP="001876B9">
      <w:pPr>
        <w:pStyle w:val="NoSpacing"/>
      </w:pPr>
      <w:r w:rsidRPr="006700EB">
        <w:rPr>
          <w:noProof/>
        </w:rPr>
        <w:drawing>
          <wp:inline distT="0" distB="0" distL="0" distR="0">
            <wp:extent cx="5422962" cy="1393794"/>
            <wp:effectExtent l="19050" t="0" r="6288"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5423244" cy="1393867"/>
                    </a:xfrm>
                    <a:prstGeom prst="rect">
                      <a:avLst/>
                    </a:prstGeom>
                    <a:noFill/>
                    <a:ln w="9525">
                      <a:noFill/>
                      <a:miter lim="800000"/>
                      <a:headEnd/>
                      <a:tailEnd/>
                    </a:ln>
                  </pic:spPr>
                </pic:pic>
              </a:graphicData>
            </a:graphic>
          </wp:inline>
        </w:drawing>
      </w:r>
    </w:p>
    <w:p w:rsidR="00DB60E7" w:rsidRPr="006700EB" w:rsidRDefault="00DB60E7" w:rsidP="00DB60E7">
      <w:pPr>
        <w:autoSpaceDE w:val="0"/>
        <w:autoSpaceDN w:val="0"/>
        <w:adjustRightInd w:val="0"/>
        <w:spacing w:after="0" w:line="240" w:lineRule="auto"/>
        <w:rPr>
          <w:b/>
        </w:rPr>
      </w:pPr>
      <w:r w:rsidRPr="006700EB">
        <w:rPr>
          <w:b/>
        </w:rPr>
        <w:t>A bus-based multiprocessor</w:t>
      </w:r>
    </w:p>
    <w:p w:rsidR="00DB60E7" w:rsidRPr="006700EB" w:rsidRDefault="00DB60E7" w:rsidP="00DB60E7">
      <w:pPr>
        <w:pStyle w:val="NoSpacing"/>
      </w:pPr>
      <w:r w:rsidRPr="006700EB">
        <w:t>Cache memory, hit rate, coherence, write-through cache, snoopy cache</w:t>
      </w:r>
    </w:p>
    <w:p w:rsidR="009A294A" w:rsidRPr="006700EB" w:rsidRDefault="009A294A" w:rsidP="001876B9">
      <w:pPr>
        <w:pStyle w:val="NoSpacing"/>
      </w:pPr>
    </w:p>
    <w:p w:rsidR="00380EBB" w:rsidRPr="006700EB" w:rsidRDefault="00380EBB" w:rsidP="001876B9">
      <w:pPr>
        <w:pStyle w:val="NoSpacing"/>
      </w:pPr>
      <w:r w:rsidRPr="006700EB">
        <w:rPr>
          <w:noProof/>
        </w:rPr>
        <w:lastRenderedPageBreak/>
        <w:drawing>
          <wp:inline distT="0" distB="0" distL="0" distR="0">
            <wp:extent cx="5939319" cy="2902998"/>
            <wp:effectExtent l="19050" t="0" r="4281"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5939155" cy="2902918"/>
                    </a:xfrm>
                    <a:prstGeom prst="rect">
                      <a:avLst/>
                    </a:prstGeom>
                    <a:noFill/>
                    <a:ln w="9525">
                      <a:noFill/>
                      <a:miter lim="800000"/>
                      <a:headEnd/>
                      <a:tailEnd/>
                    </a:ln>
                  </pic:spPr>
                </pic:pic>
              </a:graphicData>
            </a:graphic>
          </wp:inline>
        </w:drawing>
      </w:r>
    </w:p>
    <w:p w:rsidR="00A00ED1" w:rsidRPr="006700EB" w:rsidRDefault="00511082" w:rsidP="001876B9">
      <w:pPr>
        <w:pStyle w:val="NoSpacing"/>
      </w:pPr>
      <w:r w:rsidRPr="006700EB">
        <w:rPr>
          <w:noProof/>
        </w:rPr>
        <w:drawing>
          <wp:inline distT="0" distB="0" distL="0" distR="0">
            <wp:extent cx="5939155" cy="3000375"/>
            <wp:effectExtent l="1905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a:stretch>
                      <a:fillRect/>
                    </a:stretch>
                  </pic:blipFill>
                  <pic:spPr bwMode="auto">
                    <a:xfrm>
                      <a:off x="0" y="0"/>
                      <a:ext cx="5939155" cy="3000375"/>
                    </a:xfrm>
                    <a:prstGeom prst="rect">
                      <a:avLst/>
                    </a:prstGeom>
                    <a:noFill/>
                    <a:ln w="9525">
                      <a:noFill/>
                      <a:miter lim="800000"/>
                      <a:headEnd/>
                      <a:tailEnd/>
                    </a:ln>
                  </pic:spPr>
                </pic:pic>
              </a:graphicData>
            </a:graphic>
          </wp:inline>
        </w:drawing>
      </w:r>
    </w:p>
    <w:p w:rsidR="001F027A" w:rsidRPr="006700EB" w:rsidRDefault="001F027A" w:rsidP="00B65D61">
      <w:pPr>
        <w:autoSpaceDE w:val="0"/>
        <w:autoSpaceDN w:val="0"/>
        <w:adjustRightInd w:val="0"/>
        <w:spacing w:after="0" w:line="240" w:lineRule="auto"/>
        <w:rPr>
          <w:b/>
        </w:rPr>
      </w:pPr>
    </w:p>
    <w:p w:rsidR="001F027A" w:rsidRPr="006700EB" w:rsidRDefault="001F027A" w:rsidP="00B65D61">
      <w:pPr>
        <w:autoSpaceDE w:val="0"/>
        <w:autoSpaceDN w:val="0"/>
        <w:adjustRightInd w:val="0"/>
        <w:spacing w:after="0" w:line="240" w:lineRule="auto"/>
        <w:rPr>
          <w:b/>
        </w:rPr>
      </w:pPr>
    </w:p>
    <w:p w:rsidR="00B65D61" w:rsidRPr="006700EB" w:rsidRDefault="00B65D61" w:rsidP="00B65D61">
      <w:pPr>
        <w:autoSpaceDE w:val="0"/>
        <w:autoSpaceDN w:val="0"/>
        <w:adjustRightInd w:val="0"/>
        <w:spacing w:after="0" w:line="240" w:lineRule="auto"/>
        <w:rPr>
          <w:b/>
        </w:rPr>
      </w:pPr>
      <w:r w:rsidRPr="006700EB">
        <w:rPr>
          <w:b/>
        </w:rPr>
        <w:t>General Multicomputer Systems</w:t>
      </w:r>
    </w:p>
    <w:tbl>
      <w:tblPr>
        <w:tblStyle w:val="TableGrid"/>
        <w:tblW w:w="0" w:type="auto"/>
        <w:tblLook w:val="04A0"/>
      </w:tblPr>
      <w:tblGrid>
        <w:gridCol w:w="4788"/>
        <w:gridCol w:w="4788"/>
      </w:tblGrid>
      <w:tr w:rsidR="00D3418F" w:rsidRPr="006700EB" w:rsidTr="00D3418F">
        <w:tc>
          <w:tcPr>
            <w:tcW w:w="4788" w:type="dxa"/>
          </w:tcPr>
          <w:p w:rsidR="00D3418F" w:rsidRPr="006700EB" w:rsidRDefault="00D3418F" w:rsidP="00B65D61">
            <w:pPr>
              <w:autoSpaceDE w:val="0"/>
              <w:autoSpaceDN w:val="0"/>
              <w:adjustRightInd w:val="0"/>
              <w:rPr>
                <w:b/>
              </w:rPr>
            </w:pPr>
            <w:r w:rsidRPr="006700EB">
              <w:rPr>
                <w:b/>
              </w:rPr>
              <w:t>Loosely connected systems</w:t>
            </w:r>
          </w:p>
        </w:tc>
        <w:tc>
          <w:tcPr>
            <w:tcW w:w="4788" w:type="dxa"/>
          </w:tcPr>
          <w:p w:rsidR="00D3418F" w:rsidRPr="006700EB" w:rsidRDefault="00D3418F" w:rsidP="00D3418F">
            <w:pPr>
              <w:autoSpaceDE w:val="0"/>
              <w:autoSpaceDN w:val="0"/>
              <w:adjustRightInd w:val="0"/>
              <w:rPr>
                <w:b/>
              </w:rPr>
            </w:pPr>
            <w:r w:rsidRPr="006700EB">
              <w:rPr>
                <w:b/>
              </w:rPr>
              <w:t>Application architectures</w:t>
            </w:r>
          </w:p>
        </w:tc>
      </w:tr>
      <w:tr w:rsidR="00D3418F" w:rsidRPr="006700EB" w:rsidTr="00D3418F">
        <w:tc>
          <w:tcPr>
            <w:tcW w:w="4788" w:type="dxa"/>
          </w:tcPr>
          <w:p w:rsidR="00D3418F" w:rsidRPr="006700EB" w:rsidRDefault="00D3418F" w:rsidP="00D3418F">
            <w:pPr>
              <w:autoSpaceDE w:val="0"/>
              <w:autoSpaceDN w:val="0"/>
              <w:adjustRightInd w:val="0"/>
            </w:pPr>
            <w:r w:rsidRPr="006700EB">
              <w:t xml:space="preserve">a. </w:t>
            </w:r>
            <w:r w:rsidR="008B2693" w:rsidRPr="006700EB">
              <w:t>N</w:t>
            </w:r>
            <w:r w:rsidRPr="006700EB">
              <w:t>odes: autonomous</w:t>
            </w:r>
          </w:p>
          <w:p w:rsidR="00D3418F" w:rsidRPr="006700EB" w:rsidRDefault="00D3418F" w:rsidP="00D3418F">
            <w:pPr>
              <w:autoSpaceDE w:val="0"/>
              <w:autoSpaceDN w:val="0"/>
              <w:adjustRightInd w:val="0"/>
            </w:pPr>
            <w:r w:rsidRPr="006700EB">
              <w:t>b. communication: slow and vulnerable</w:t>
            </w:r>
          </w:p>
          <w:p w:rsidR="00D3418F" w:rsidRPr="006700EB" w:rsidRDefault="00D3418F" w:rsidP="00D3418F">
            <w:pPr>
              <w:autoSpaceDE w:val="0"/>
              <w:autoSpaceDN w:val="0"/>
              <w:adjustRightInd w:val="0"/>
            </w:pPr>
            <w:r w:rsidRPr="006700EB">
              <w:t>c. cooperation at ”service level”</w:t>
            </w:r>
          </w:p>
          <w:p w:rsidR="00D3418F" w:rsidRPr="006700EB" w:rsidRDefault="00D3418F" w:rsidP="00B65D61">
            <w:pPr>
              <w:autoSpaceDE w:val="0"/>
              <w:autoSpaceDN w:val="0"/>
              <w:adjustRightInd w:val="0"/>
              <w:rPr>
                <w:b/>
              </w:rPr>
            </w:pPr>
          </w:p>
        </w:tc>
        <w:tc>
          <w:tcPr>
            <w:tcW w:w="4788" w:type="dxa"/>
          </w:tcPr>
          <w:p w:rsidR="00D3418F" w:rsidRPr="006700EB" w:rsidRDefault="00D3418F" w:rsidP="00D3418F">
            <w:pPr>
              <w:autoSpaceDE w:val="0"/>
              <w:autoSpaceDN w:val="0"/>
              <w:adjustRightInd w:val="0"/>
            </w:pPr>
            <w:r w:rsidRPr="006700EB">
              <w:t>a. multiprocessor systems: parallel computation</w:t>
            </w:r>
          </w:p>
          <w:p w:rsidR="00D3418F" w:rsidRPr="006700EB" w:rsidRDefault="00D3418F" w:rsidP="00D3418F">
            <w:pPr>
              <w:autoSpaceDE w:val="0"/>
              <w:autoSpaceDN w:val="0"/>
              <w:adjustRightInd w:val="0"/>
            </w:pPr>
            <w:r w:rsidRPr="006700EB">
              <w:t>b. multicomputer systems: distributed systems</w:t>
            </w:r>
          </w:p>
          <w:p w:rsidR="00D3418F" w:rsidRPr="006700EB" w:rsidRDefault="00D3418F" w:rsidP="00D3418F">
            <w:pPr>
              <w:autoSpaceDE w:val="0"/>
              <w:autoSpaceDN w:val="0"/>
              <w:adjustRightInd w:val="0"/>
              <w:rPr>
                <w:b/>
              </w:rPr>
            </w:pPr>
            <w:r w:rsidRPr="006700EB">
              <w:t>c. (how are parallel, concurrent, and distributed systems different?)</w:t>
            </w:r>
          </w:p>
        </w:tc>
      </w:tr>
    </w:tbl>
    <w:p w:rsidR="00D3418F" w:rsidRPr="006700EB" w:rsidRDefault="00D3418F" w:rsidP="00B65D61">
      <w:pPr>
        <w:autoSpaceDE w:val="0"/>
        <w:autoSpaceDN w:val="0"/>
        <w:adjustRightInd w:val="0"/>
        <w:spacing w:after="0" w:line="240" w:lineRule="auto"/>
        <w:rPr>
          <w:b/>
        </w:rPr>
      </w:pPr>
    </w:p>
    <w:p w:rsidR="007D2A91" w:rsidRPr="006700EB" w:rsidRDefault="007D2A91" w:rsidP="00B65D61">
      <w:pPr>
        <w:autoSpaceDE w:val="0"/>
        <w:autoSpaceDN w:val="0"/>
        <w:adjustRightInd w:val="0"/>
        <w:spacing w:after="0" w:line="240" w:lineRule="auto"/>
        <w:rPr>
          <w:b/>
        </w:rPr>
      </w:pPr>
      <w:r w:rsidRPr="006700EB">
        <w:rPr>
          <w:b/>
        </w:rPr>
        <w:t>Software Concepts</w:t>
      </w:r>
    </w:p>
    <w:tbl>
      <w:tblPr>
        <w:tblStyle w:val="TableGrid"/>
        <w:tblW w:w="10098" w:type="dxa"/>
        <w:tblLook w:val="04A0"/>
      </w:tblPr>
      <w:tblGrid>
        <w:gridCol w:w="1951"/>
        <w:gridCol w:w="4961"/>
        <w:gridCol w:w="3186"/>
      </w:tblGrid>
      <w:tr w:rsidR="00CB537E" w:rsidRPr="006700EB" w:rsidTr="00076E8A">
        <w:tc>
          <w:tcPr>
            <w:tcW w:w="1951" w:type="dxa"/>
          </w:tcPr>
          <w:p w:rsidR="00CB537E" w:rsidRPr="006700EB" w:rsidRDefault="00CB537E" w:rsidP="00395A12">
            <w:pPr>
              <w:autoSpaceDE w:val="0"/>
              <w:autoSpaceDN w:val="0"/>
              <w:adjustRightInd w:val="0"/>
              <w:jc w:val="center"/>
              <w:rPr>
                <w:b/>
              </w:rPr>
            </w:pPr>
            <w:r w:rsidRPr="006700EB">
              <w:rPr>
                <w:b/>
              </w:rPr>
              <w:t>System</w:t>
            </w:r>
          </w:p>
        </w:tc>
        <w:tc>
          <w:tcPr>
            <w:tcW w:w="4961" w:type="dxa"/>
          </w:tcPr>
          <w:p w:rsidR="00CB537E" w:rsidRPr="006700EB" w:rsidRDefault="00CB537E" w:rsidP="00395A12">
            <w:pPr>
              <w:autoSpaceDE w:val="0"/>
              <w:autoSpaceDN w:val="0"/>
              <w:adjustRightInd w:val="0"/>
              <w:jc w:val="center"/>
              <w:rPr>
                <w:b/>
              </w:rPr>
            </w:pPr>
            <w:r w:rsidRPr="006700EB">
              <w:rPr>
                <w:b/>
              </w:rPr>
              <w:t>Description</w:t>
            </w:r>
          </w:p>
        </w:tc>
        <w:tc>
          <w:tcPr>
            <w:tcW w:w="3186" w:type="dxa"/>
          </w:tcPr>
          <w:p w:rsidR="00CB537E" w:rsidRPr="006700EB" w:rsidRDefault="00CB537E" w:rsidP="00395A12">
            <w:pPr>
              <w:autoSpaceDE w:val="0"/>
              <w:autoSpaceDN w:val="0"/>
              <w:adjustRightInd w:val="0"/>
              <w:jc w:val="center"/>
              <w:rPr>
                <w:b/>
              </w:rPr>
            </w:pPr>
            <w:r w:rsidRPr="006700EB">
              <w:rPr>
                <w:b/>
              </w:rPr>
              <w:t>Main Goal</w:t>
            </w:r>
          </w:p>
        </w:tc>
      </w:tr>
      <w:tr w:rsidR="00CB537E" w:rsidRPr="006700EB" w:rsidTr="00076E8A">
        <w:tc>
          <w:tcPr>
            <w:tcW w:w="1951" w:type="dxa"/>
          </w:tcPr>
          <w:p w:rsidR="00CB537E" w:rsidRPr="006700EB" w:rsidRDefault="0029739A" w:rsidP="00B65D61">
            <w:pPr>
              <w:autoSpaceDE w:val="0"/>
              <w:autoSpaceDN w:val="0"/>
              <w:adjustRightInd w:val="0"/>
            </w:pPr>
            <w:r w:rsidRPr="006700EB">
              <w:lastRenderedPageBreak/>
              <w:t>Distributed Operating Systems</w:t>
            </w:r>
          </w:p>
        </w:tc>
        <w:tc>
          <w:tcPr>
            <w:tcW w:w="4961" w:type="dxa"/>
          </w:tcPr>
          <w:p w:rsidR="00CB537E" w:rsidRPr="006700EB" w:rsidRDefault="00CB537E" w:rsidP="00332F37">
            <w:pPr>
              <w:autoSpaceDE w:val="0"/>
              <w:autoSpaceDN w:val="0"/>
              <w:adjustRightInd w:val="0"/>
            </w:pPr>
            <w:r w:rsidRPr="006700EB">
              <w:t>Tightly-coupled operating system for</w:t>
            </w:r>
            <w:r w:rsidR="00332F37" w:rsidRPr="006700EB">
              <w:t xml:space="preserve"> </w:t>
            </w:r>
            <w:r w:rsidRPr="006700EB">
              <w:t>multiprocessors and homogeneous</w:t>
            </w:r>
            <w:r w:rsidR="00332F37" w:rsidRPr="006700EB">
              <w:t xml:space="preserve"> </w:t>
            </w:r>
            <w:r w:rsidRPr="006700EB">
              <w:t>multi</w:t>
            </w:r>
            <w:r w:rsidR="007D08B5" w:rsidRPr="006700EB">
              <w:t xml:space="preserve"> </w:t>
            </w:r>
            <w:r w:rsidRPr="006700EB">
              <w:t>computers</w:t>
            </w:r>
          </w:p>
        </w:tc>
        <w:tc>
          <w:tcPr>
            <w:tcW w:w="3186" w:type="dxa"/>
          </w:tcPr>
          <w:p w:rsidR="00CB537E" w:rsidRPr="006700EB" w:rsidRDefault="00CB537E" w:rsidP="00076E8A">
            <w:pPr>
              <w:autoSpaceDE w:val="0"/>
              <w:autoSpaceDN w:val="0"/>
              <w:adjustRightInd w:val="0"/>
            </w:pPr>
            <w:r w:rsidRPr="006700EB">
              <w:t>Hide and manage</w:t>
            </w:r>
            <w:r w:rsidR="00076E8A" w:rsidRPr="006700EB">
              <w:t xml:space="preserve"> </w:t>
            </w:r>
            <w:r w:rsidRPr="006700EB">
              <w:t>hardware resources</w:t>
            </w:r>
          </w:p>
        </w:tc>
      </w:tr>
      <w:tr w:rsidR="00CB537E" w:rsidRPr="006700EB" w:rsidTr="00076E8A">
        <w:tc>
          <w:tcPr>
            <w:tcW w:w="1951" w:type="dxa"/>
          </w:tcPr>
          <w:p w:rsidR="00CB537E" w:rsidRPr="006700EB" w:rsidRDefault="0029739A" w:rsidP="00B65D61">
            <w:pPr>
              <w:autoSpaceDE w:val="0"/>
              <w:autoSpaceDN w:val="0"/>
              <w:adjustRightInd w:val="0"/>
            </w:pPr>
            <w:r w:rsidRPr="006700EB">
              <w:t>Network Operating Systems</w:t>
            </w:r>
          </w:p>
        </w:tc>
        <w:tc>
          <w:tcPr>
            <w:tcW w:w="4961" w:type="dxa"/>
          </w:tcPr>
          <w:p w:rsidR="00CB537E" w:rsidRPr="006700EB" w:rsidRDefault="00CB537E" w:rsidP="00CB537E">
            <w:pPr>
              <w:autoSpaceDE w:val="0"/>
              <w:autoSpaceDN w:val="0"/>
              <w:adjustRightInd w:val="0"/>
            </w:pPr>
            <w:r w:rsidRPr="006700EB">
              <w:t>Loosely-coupled operating system for</w:t>
            </w:r>
          </w:p>
          <w:p w:rsidR="00CB537E" w:rsidRPr="006700EB" w:rsidRDefault="00CB537E" w:rsidP="00CB537E">
            <w:pPr>
              <w:autoSpaceDE w:val="0"/>
              <w:autoSpaceDN w:val="0"/>
              <w:adjustRightInd w:val="0"/>
            </w:pPr>
            <w:r w:rsidRPr="006700EB">
              <w:t xml:space="preserve">heterogeneous </w:t>
            </w:r>
            <w:r w:rsidR="00395A12" w:rsidRPr="006700EB">
              <w:t>multi</w:t>
            </w:r>
            <w:r w:rsidR="001622E5" w:rsidRPr="006700EB">
              <w:t xml:space="preserve"> </w:t>
            </w:r>
            <w:r w:rsidR="00395A12" w:rsidRPr="006700EB">
              <w:t>computers</w:t>
            </w:r>
            <w:r w:rsidRPr="006700EB">
              <w:t xml:space="preserve"> (LAN &amp; WAN)</w:t>
            </w:r>
          </w:p>
        </w:tc>
        <w:tc>
          <w:tcPr>
            <w:tcW w:w="3186" w:type="dxa"/>
          </w:tcPr>
          <w:p w:rsidR="00CB537E" w:rsidRPr="006700EB" w:rsidRDefault="00CB537E" w:rsidP="00F55F3C">
            <w:pPr>
              <w:autoSpaceDE w:val="0"/>
              <w:autoSpaceDN w:val="0"/>
              <w:adjustRightInd w:val="0"/>
            </w:pPr>
            <w:r w:rsidRPr="006700EB">
              <w:t>Offer local services to</w:t>
            </w:r>
            <w:r w:rsidR="00E43203" w:rsidRPr="006700EB">
              <w:t xml:space="preserve"> </w:t>
            </w:r>
            <w:r w:rsidRPr="006700EB">
              <w:t>remote clients</w:t>
            </w:r>
          </w:p>
        </w:tc>
      </w:tr>
      <w:tr w:rsidR="00CB537E" w:rsidRPr="006700EB" w:rsidTr="00076E8A">
        <w:tc>
          <w:tcPr>
            <w:tcW w:w="1951" w:type="dxa"/>
          </w:tcPr>
          <w:p w:rsidR="00CB537E" w:rsidRPr="006700EB" w:rsidRDefault="00CB537E" w:rsidP="00B65D61">
            <w:pPr>
              <w:autoSpaceDE w:val="0"/>
              <w:autoSpaceDN w:val="0"/>
              <w:adjustRightInd w:val="0"/>
            </w:pPr>
            <w:r w:rsidRPr="006700EB">
              <w:t>Middleware</w:t>
            </w:r>
          </w:p>
        </w:tc>
        <w:tc>
          <w:tcPr>
            <w:tcW w:w="4961" w:type="dxa"/>
          </w:tcPr>
          <w:p w:rsidR="00CB537E" w:rsidRPr="006700EB" w:rsidRDefault="00CB537E" w:rsidP="00CB537E">
            <w:pPr>
              <w:autoSpaceDE w:val="0"/>
              <w:autoSpaceDN w:val="0"/>
              <w:adjustRightInd w:val="0"/>
            </w:pPr>
            <w:r w:rsidRPr="006700EB">
              <w:t>Additional layer atop of NOS implementing</w:t>
            </w:r>
          </w:p>
          <w:p w:rsidR="00CB537E" w:rsidRPr="006700EB" w:rsidRDefault="00CB537E" w:rsidP="00CB537E">
            <w:pPr>
              <w:autoSpaceDE w:val="0"/>
              <w:autoSpaceDN w:val="0"/>
              <w:adjustRightInd w:val="0"/>
            </w:pPr>
            <w:r w:rsidRPr="006700EB">
              <w:t>general-purpose services</w:t>
            </w:r>
          </w:p>
        </w:tc>
        <w:tc>
          <w:tcPr>
            <w:tcW w:w="3186" w:type="dxa"/>
          </w:tcPr>
          <w:p w:rsidR="00CB537E" w:rsidRPr="006700EB" w:rsidRDefault="00CB537E" w:rsidP="00F1003C">
            <w:pPr>
              <w:autoSpaceDE w:val="0"/>
              <w:autoSpaceDN w:val="0"/>
              <w:adjustRightInd w:val="0"/>
            </w:pPr>
            <w:r w:rsidRPr="006700EB">
              <w:t>Provide distribution</w:t>
            </w:r>
            <w:r w:rsidR="00F1003C" w:rsidRPr="006700EB">
              <w:t xml:space="preserve"> </w:t>
            </w:r>
            <w:r w:rsidRPr="006700EB">
              <w:t>transparency</w:t>
            </w:r>
          </w:p>
        </w:tc>
      </w:tr>
    </w:tbl>
    <w:p w:rsidR="003D6330" w:rsidRPr="006700EB" w:rsidRDefault="003D6330" w:rsidP="00B65D61">
      <w:pPr>
        <w:autoSpaceDE w:val="0"/>
        <w:autoSpaceDN w:val="0"/>
        <w:adjustRightInd w:val="0"/>
        <w:spacing w:after="0" w:line="240" w:lineRule="auto"/>
        <w:rPr>
          <w:b/>
        </w:rPr>
      </w:pPr>
    </w:p>
    <w:p w:rsidR="00FF728C" w:rsidRPr="006700EB" w:rsidRDefault="00FF728C" w:rsidP="00B65D61">
      <w:pPr>
        <w:autoSpaceDE w:val="0"/>
        <w:autoSpaceDN w:val="0"/>
        <w:adjustRightInd w:val="0"/>
        <w:spacing w:after="0" w:line="240" w:lineRule="auto"/>
        <w:rPr>
          <w:b/>
        </w:rPr>
      </w:pPr>
      <w:r w:rsidRPr="006700EB">
        <w:rPr>
          <w:b/>
        </w:rPr>
        <w:t>Distributed Operating Systems</w:t>
      </w:r>
    </w:p>
    <w:p w:rsidR="00FF728C" w:rsidRPr="006700EB" w:rsidRDefault="00F971D8" w:rsidP="00B65D61">
      <w:pPr>
        <w:autoSpaceDE w:val="0"/>
        <w:autoSpaceDN w:val="0"/>
        <w:adjustRightInd w:val="0"/>
        <w:spacing w:after="0" w:line="240" w:lineRule="auto"/>
      </w:pPr>
      <w:r w:rsidRPr="006700EB">
        <w:t>It</w:t>
      </w:r>
      <w:r w:rsidR="00046688" w:rsidRPr="006700EB">
        <w:t xml:space="preserve"> is </w:t>
      </w:r>
      <w:r w:rsidR="00657D1F" w:rsidRPr="006700EB">
        <w:t>software</w:t>
      </w:r>
      <w:r w:rsidR="00046688" w:rsidRPr="006700EB">
        <w:t xml:space="preserve"> over a collection of independent, networked, communicating, and physically separate computational nodes. Each individual node holds a specific software subset of the global aggregate operating system.</w:t>
      </w:r>
    </w:p>
    <w:p w:rsidR="00DD5B6A" w:rsidRPr="006700EB" w:rsidRDefault="004C34B9" w:rsidP="004C34B9">
      <w:pPr>
        <w:autoSpaceDE w:val="0"/>
        <w:autoSpaceDN w:val="0"/>
        <w:adjustRightInd w:val="0"/>
        <w:spacing w:after="0" w:line="240" w:lineRule="auto"/>
        <w:jc w:val="center"/>
      </w:pPr>
      <w:r w:rsidRPr="006700EB">
        <w:rPr>
          <w:noProof/>
        </w:rPr>
        <w:drawing>
          <wp:inline distT="0" distB="0" distL="0" distR="0">
            <wp:extent cx="3620795" cy="2388093"/>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3620539" cy="2387924"/>
                    </a:xfrm>
                    <a:prstGeom prst="rect">
                      <a:avLst/>
                    </a:prstGeom>
                    <a:noFill/>
                    <a:ln w="9525">
                      <a:noFill/>
                      <a:miter lim="800000"/>
                      <a:headEnd/>
                      <a:tailEnd/>
                    </a:ln>
                  </pic:spPr>
                </pic:pic>
              </a:graphicData>
            </a:graphic>
          </wp:inline>
        </w:drawing>
      </w:r>
    </w:p>
    <w:p w:rsidR="004C34B9" w:rsidRPr="006700EB" w:rsidRDefault="004C34B9" w:rsidP="004C34B9">
      <w:pPr>
        <w:autoSpaceDE w:val="0"/>
        <w:autoSpaceDN w:val="0"/>
        <w:adjustRightInd w:val="0"/>
        <w:spacing w:after="0" w:line="240" w:lineRule="auto"/>
        <w:jc w:val="center"/>
      </w:pPr>
    </w:p>
    <w:p w:rsidR="00DD5B6A" w:rsidRPr="006700EB" w:rsidRDefault="00DD5B6A" w:rsidP="00B65D61">
      <w:pPr>
        <w:autoSpaceDE w:val="0"/>
        <w:autoSpaceDN w:val="0"/>
        <w:adjustRightInd w:val="0"/>
        <w:spacing w:after="0" w:line="240" w:lineRule="auto"/>
        <w:rPr>
          <w:b/>
        </w:rPr>
      </w:pPr>
      <w:r w:rsidRPr="006700EB">
        <w:rPr>
          <w:b/>
        </w:rPr>
        <w:t>Network Operating Systems</w:t>
      </w:r>
    </w:p>
    <w:p w:rsidR="00DD5B6A" w:rsidRPr="006700EB" w:rsidRDefault="00DD5B6A" w:rsidP="00DD5B6A">
      <w:pPr>
        <w:pStyle w:val="NoSpacing"/>
      </w:pPr>
      <w:r w:rsidRPr="006700EB">
        <w:t xml:space="preserve">An operating system oriented to computer networking, to allow shared file and printer access among multiple computers in a network, to enable the sharing of data, users, groups, security, applications, and other networking functions. </w:t>
      </w:r>
      <w:proofErr w:type="gramStart"/>
      <w:r w:rsidRPr="006700EB">
        <w:t>Typically over a local area network (LAN), or private network.</w:t>
      </w:r>
      <w:proofErr w:type="gramEnd"/>
    </w:p>
    <w:p w:rsidR="00DD7AD6" w:rsidRPr="006700EB" w:rsidRDefault="00DD7AD6" w:rsidP="00DD5B6A">
      <w:pPr>
        <w:pStyle w:val="NoSpacing"/>
      </w:pPr>
    </w:p>
    <w:p w:rsidR="00DD7AD6" w:rsidRPr="006700EB" w:rsidRDefault="00DD7AD6" w:rsidP="00DD5B6A">
      <w:pPr>
        <w:pStyle w:val="NoSpacing"/>
        <w:rPr>
          <w:b/>
        </w:rPr>
      </w:pPr>
      <w:r w:rsidRPr="006700EB">
        <w:rPr>
          <w:b/>
        </w:rPr>
        <w:t>Middleware</w:t>
      </w:r>
    </w:p>
    <w:p w:rsidR="00DD7AD6" w:rsidRPr="006700EB" w:rsidRDefault="00DD7AD6" w:rsidP="00DD5B6A">
      <w:pPr>
        <w:pStyle w:val="NoSpacing"/>
      </w:pPr>
      <w:r w:rsidRPr="006700EB">
        <w:t> It includes web servers, application servers, messaging and similar tools that support application development and delivery.</w:t>
      </w:r>
      <w:r w:rsidR="00F561FB" w:rsidRPr="006700EB">
        <w:t xml:space="preserve"> Middleware sits "in the middle" between application software that may be working on different operating systems.</w:t>
      </w:r>
      <w:r w:rsidR="00A06D2B" w:rsidRPr="006700EB">
        <w:t xml:space="preserve"> The distinction between operating system and middleware functionality is, to some extent, arbitrary. While core kernel functionality can only be provided by the operating system itself, some functionality previously provided by separately sold middleware is now integrated in operating systems.</w:t>
      </w:r>
    </w:p>
    <w:p w:rsidR="00FF728C" w:rsidRPr="006700EB" w:rsidRDefault="00FF728C" w:rsidP="00DD5B6A">
      <w:pPr>
        <w:autoSpaceDE w:val="0"/>
        <w:autoSpaceDN w:val="0"/>
        <w:adjustRightInd w:val="0"/>
        <w:spacing w:after="0" w:line="240" w:lineRule="auto"/>
        <w:jc w:val="center"/>
      </w:pPr>
    </w:p>
    <w:p w:rsidR="00FF728C" w:rsidRPr="006700EB" w:rsidRDefault="00DD7AD6" w:rsidP="00B65D61">
      <w:pPr>
        <w:autoSpaceDE w:val="0"/>
        <w:autoSpaceDN w:val="0"/>
        <w:adjustRightInd w:val="0"/>
        <w:spacing w:after="0" w:line="240" w:lineRule="auto"/>
      </w:pPr>
      <w:r w:rsidRPr="006700EB">
        <w:rPr>
          <w:noProof/>
        </w:rPr>
        <w:lastRenderedPageBreak/>
        <w:drawing>
          <wp:inline distT="0" distB="0" distL="0" distR="0">
            <wp:extent cx="5497775" cy="2400300"/>
            <wp:effectExtent l="19050" t="0" r="76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504180" cy="2403096"/>
                    </a:xfrm>
                    <a:prstGeom prst="rect">
                      <a:avLst/>
                    </a:prstGeom>
                    <a:noFill/>
                    <a:ln w="9525">
                      <a:noFill/>
                      <a:miter lim="800000"/>
                      <a:headEnd/>
                      <a:tailEnd/>
                    </a:ln>
                  </pic:spPr>
                </pic:pic>
              </a:graphicData>
            </a:graphic>
          </wp:inline>
        </w:drawing>
      </w:r>
    </w:p>
    <w:p w:rsidR="00AC23C2" w:rsidRPr="006700EB" w:rsidRDefault="00831240" w:rsidP="00AC23C2">
      <w:pPr>
        <w:pStyle w:val="NoSpacing"/>
        <w:rPr>
          <w:b/>
        </w:rPr>
      </w:pPr>
      <w:r w:rsidRPr="006700EB">
        <w:rPr>
          <w:b/>
        </w:rPr>
        <w:t>The client-server model</w:t>
      </w:r>
    </w:p>
    <w:p w:rsidR="00AC23C2" w:rsidRPr="006700EB" w:rsidRDefault="00AC23C2" w:rsidP="00AC23C2">
      <w:pPr>
        <w:pStyle w:val="NoSpacing"/>
      </w:pPr>
      <w:r w:rsidRPr="006700EB">
        <w:t>1. Clients and Servers</w:t>
      </w:r>
      <w:r w:rsidR="000432C9" w:rsidRPr="006700EB">
        <w:t>.</w:t>
      </w:r>
      <w:r w:rsidR="00910BF1" w:rsidRPr="006700EB">
        <w:tab/>
      </w:r>
      <w:r w:rsidR="00910BF1" w:rsidRPr="006700EB">
        <w:tab/>
      </w:r>
      <w:r w:rsidRPr="006700EB">
        <w:t>2. Application Layering</w:t>
      </w:r>
      <w:r w:rsidR="000432C9" w:rsidRPr="006700EB">
        <w:t>.</w:t>
      </w:r>
      <w:r w:rsidR="00910BF1" w:rsidRPr="006700EB">
        <w:tab/>
      </w:r>
      <w:r w:rsidR="00910BF1" w:rsidRPr="006700EB">
        <w:tab/>
      </w:r>
      <w:r w:rsidRPr="006700EB">
        <w:t xml:space="preserve">3. Client-Server Architectures. </w:t>
      </w:r>
    </w:p>
    <w:p w:rsidR="007545F9" w:rsidRPr="006700EB" w:rsidRDefault="007545F9" w:rsidP="00AC23C2">
      <w:pPr>
        <w:pStyle w:val="NoSpacing"/>
      </w:pPr>
    </w:p>
    <w:p w:rsidR="007545F9" w:rsidRPr="006700EB" w:rsidRDefault="006A164A" w:rsidP="00AC23C2">
      <w:pPr>
        <w:pStyle w:val="NoSpacing"/>
        <w:rPr>
          <w:b/>
        </w:rPr>
      </w:pPr>
      <w:r w:rsidRPr="006700EB">
        <w:rPr>
          <w:b/>
        </w:rPr>
        <w:t>Client-server</w:t>
      </w:r>
      <w:r w:rsidR="007545F9" w:rsidRPr="006700EB">
        <w:rPr>
          <w:b/>
        </w:rPr>
        <w:t xml:space="preserve"> model</w:t>
      </w:r>
    </w:p>
    <w:p w:rsidR="00A121E7" w:rsidRPr="006700EB" w:rsidRDefault="00CC1710" w:rsidP="00AC23C2">
      <w:pPr>
        <w:pStyle w:val="NoSpacing"/>
      </w:pPr>
      <w:r w:rsidRPr="006700EB">
        <w:t>The client–server model is a distributed application structure that partitions tasks or workloads between the providers of a resource or service, called servers, and service requesters, called clients.</w:t>
      </w:r>
    </w:p>
    <w:p w:rsidR="005B0C2C" w:rsidRPr="006700EB" w:rsidRDefault="005B0C2C" w:rsidP="005B0C2C">
      <w:pPr>
        <w:pStyle w:val="NoSpacing"/>
        <w:jc w:val="center"/>
      </w:pPr>
    </w:p>
    <w:p w:rsidR="00136572" w:rsidRPr="006700EB" w:rsidRDefault="00136572" w:rsidP="005B0C2C">
      <w:pPr>
        <w:pStyle w:val="NoSpacing"/>
        <w:jc w:val="center"/>
      </w:pPr>
      <w:r w:rsidRPr="006700EB">
        <w:rPr>
          <w:noProof/>
        </w:rPr>
        <w:drawing>
          <wp:inline distT="0" distB="0" distL="0" distR="0">
            <wp:extent cx="2379212" cy="1145219"/>
            <wp:effectExtent l="0" t="0" r="0" b="0"/>
            <wp:docPr id="16" name="Picture 16" descr="https://upload.wikimedia.org/wikipedia/commons/thumb/c/c9/Client-server-model.svg/25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pload.wikimedia.org/wikipedia/commons/thumb/c/c9/Client-server-model.svg/250px-Client-server-model.svg.png"/>
                    <pic:cNvPicPr>
                      <a:picLocks noChangeAspect="1" noChangeArrowheads="1"/>
                    </pic:cNvPicPr>
                  </pic:nvPicPr>
                  <pic:blipFill>
                    <a:blip r:embed="rId18" cstate="print"/>
                    <a:srcRect/>
                    <a:stretch>
                      <a:fillRect/>
                    </a:stretch>
                  </pic:blipFill>
                  <pic:spPr bwMode="auto">
                    <a:xfrm>
                      <a:off x="0" y="0"/>
                      <a:ext cx="2379345" cy="1145283"/>
                    </a:xfrm>
                    <a:prstGeom prst="rect">
                      <a:avLst/>
                    </a:prstGeom>
                    <a:noFill/>
                    <a:ln w="9525">
                      <a:noFill/>
                      <a:miter lim="800000"/>
                      <a:headEnd/>
                      <a:tailEnd/>
                    </a:ln>
                  </pic:spPr>
                </pic:pic>
              </a:graphicData>
            </a:graphic>
          </wp:inline>
        </w:drawing>
      </w:r>
    </w:p>
    <w:p w:rsidR="00A51DA1" w:rsidRPr="006700EB" w:rsidRDefault="00A51DA1" w:rsidP="00A51DA1">
      <w:pPr>
        <w:pStyle w:val="NoSpacing"/>
        <w:rPr>
          <w:b/>
        </w:rPr>
      </w:pPr>
      <w:r w:rsidRPr="006700EB">
        <w:rPr>
          <w:b/>
        </w:rPr>
        <w:t>Application Layering</w:t>
      </w:r>
    </w:p>
    <w:p w:rsidR="00E16568" w:rsidRPr="006700EB" w:rsidRDefault="00E16568" w:rsidP="00A51DA1">
      <w:pPr>
        <w:pStyle w:val="NoSpacing"/>
      </w:pPr>
      <w:r w:rsidRPr="006700EB">
        <w:t>It is a layer in the Open Systems Interconnection (OSI) seven-layer model and in the TCP/IP protocol suite. It consists of protocols that focus on process-to-process communication across an IP network and provides a firm communication interface and end-user services.</w:t>
      </w:r>
    </w:p>
    <w:p w:rsidR="0007655E" w:rsidRPr="006700EB" w:rsidRDefault="0007655E" w:rsidP="005B0C2C">
      <w:pPr>
        <w:pStyle w:val="NoSpacing"/>
        <w:jc w:val="center"/>
      </w:pPr>
    </w:p>
    <w:p w:rsidR="00C86E6F" w:rsidRPr="006700EB" w:rsidRDefault="006F6071" w:rsidP="006F6071">
      <w:pPr>
        <w:pStyle w:val="NoSpacing"/>
        <w:rPr>
          <w:b/>
          <w:noProof/>
          <w:lang w:val="en-IN" w:eastAsia="en-IN"/>
        </w:rPr>
      </w:pPr>
      <w:r w:rsidRPr="006700EB">
        <w:rPr>
          <w:b/>
        </w:rPr>
        <w:t>Open Systems Interconnection Layer Model</w:t>
      </w:r>
    </w:p>
    <w:p w:rsidR="0007655E" w:rsidRPr="006700EB" w:rsidRDefault="00A51DA1" w:rsidP="00C86E6F">
      <w:pPr>
        <w:pStyle w:val="NoSpacing"/>
        <w:jc w:val="center"/>
      </w:pPr>
      <w:r w:rsidRPr="006700EB">
        <w:rPr>
          <w:noProof/>
        </w:rPr>
        <w:lastRenderedPageBreak/>
        <w:drawing>
          <wp:inline distT="0" distB="0" distL="0" distR="0">
            <wp:extent cx="5675947" cy="2775857"/>
            <wp:effectExtent l="19050" t="0" r="953"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5684657" cy="2780117"/>
                    </a:xfrm>
                    <a:prstGeom prst="rect">
                      <a:avLst/>
                    </a:prstGeom>
                    <a:noFill/>
                    <a:ln w="9525">
                      <a:noFill/>
                      <a:miter lim="800000"/>
                      <a:headEnd/>
                      <a:tailEnd/>
                    </a:ln>
                  </pic:spPr>
                </pic:pic>
              </a:graphicData>
            </a:graphic>
          </wp:inline>
        </w:drawing>
      </w:r>
    </w:p>
    <w:p w:rsidR="00433C3C" w:rsidRPr="006700EB" w:rsidRDefault="00C81CAB" w:rsidP="00C86E6F">
      <w:pPr>
        <w:pStyle w:val="NoSpacing"/>
        <w:jc w:val="center"/>
      </w:pPr>
      <w:r w:rsidRPr="006700EB">
        <w:rPr>
          <w:noProof/>
        </w:rPr>
        <w:drawing>
          <wp:inline distT="0" distB="0" distL="0" distR="0">
            <wp:extent cx="5704023" cy="3649435"/>
            <wp:effectExtent l="19050" t="0" r="0"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706745" cy="3651177"/>
                    </a:xfrm>
                    <a:prstGeom prst="rect">
                      <a:avLst/>
                    </a:prstGeom>
                    <a:noFill/>
                    <a:ln w="9525">
                      <a:noFill/>
                      <a:miter lim="800000"/>
                      <a:headEnd/>
                      <a:tailEnd/>
                    </a:ln>
                  </pic:spPr>
                </pic:pic>
              </a:graphicData>
            </a:graphic>
          </wp:inline>
        </w:drawing>
      </w:r>
    </w:p>
    <w:p w:rsidR="00807B88" w:rsidRPr="006700EB" w:rsidRDefault="00807B88" w:rsidP="00FC0924">
      <w:pPr>
        <w:pStyle w:val="NoSpacing"/>
        <w:jc w:val="center"/>
      </w:pPr>
      <w:r w:rsidRPr="006700EB">
        <w:rPr>
          <w:noProof/>
        </w:rPr>
        <w:lastRenderedPageBreak/>
        <w:drawing>
          <wp:inline distT="0" distB="0" distL="0" distR="0">
            <wp:extent cx="5358474" cy="1600200"/>
            <wp:effectExtent l="1905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5358471" cy="1600199"/>
                    </a:xfrm>
                    <a:prstGeom prst="rect">
                      <a:avLst/>
                    </a:prstGeom>
                    <a:noFill/>
                    <a:ln w="9525">
                      <a:noFill/>
                      <a:miter lim="800000"/>
                      <a:headEnd/>
                      <a:tailEnd/>
                    </a:ln>
                  </pic:spPr>
                </pic:pic>
              </a:graphicData>
            </a:graphic>
          </wp:inline>
        </w:drawing>
      </w:r>
    </w:p>
    <w:p w:rsidR="00433C3C" w:rsidRPr="006700EB" w:rsidRDefault="00433C3C" w:rsidP="00C86E6F">
      <w:pPr>
        <w:pStyle w:val="NoSpacing"/>
        <w:rPr>
          <w:b/>
          <w:noProof/>
          <w:lang w:val="en-IN" w:eastAsia="en-IN"/>
        </w:rPr>
      </w:pPr>
    </w:p>
    <w:p w:rsidR="001A4033" w:rsidRPr="006700EB" w:rsidRDefault="00781C91" w:rsidP="00C86E6F">
      <w:pPr>
        <w:pStyle w:val="NoSpacing"/>
        <w:rPr>
          <w:b/>
        </w:rPr>
      </w:pPr>
      <w:r w:rsidRPr="006700EB">
        <w:rPr>
          <w:b/>
          <w:noProof/>
          <w:lang w:val="en-IN" w:eastAsia="en-IN"/>
        </w:rPr>
        <w:t>TCP/IP  layer Model</w:t>
      </w:r>
    </w:p>
    <w:p w:rsidR="00781C91" w:rsidRPr="006700EB" w:rsidRDefault="00781C91" w:rsidP="00C86E6F">
      <w:pPr>
        <w:pStyle w:val="NoSpacing"/>
      </w:pPr>
      <w:r w:rsidRPr="006700EB">
        <w:rPr>
          <w:noProof/>
        </w:rPr>
        <w:drawing>
          <wp:inline distT="0" distB="0" distL="0" distR="0">
            <wp:extent cx="5943600" cy="2989686"/>
            <wp:effectExtent l="19050" t="0" r="0" b="0"/>
            <wp:docPr id="22" name="Picture 13" descr="https://krystalchisholm.files.wordpress.com/2010/11/tcp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rystalchisholm.files.wordpress.com/2010/11/tcpip.jpg"/>
                    <pic:cNvPicPr>
                      <a:picLocks noChangeAspect="1" noChangeArrowheads="1"/>
                    </pic:cNvPicPr>
                  </pic:nvPicPr>
                  <pic:blipFill>
                    <a:blip r:embed="rId22" cstate="print"/>
                    <a:srcRect/>
                    <a:stretch>
                      <a:fillRect/>
                    </a:stretch>
                  </pic:blipFill>
                  <pic:spPr bwMode="auto">
                    <a:xfrm>
                      <a:off x="0" y="0"/>
                      <a:ext cx="5943600" cy="2989686"/>
                    </a:xfrm>
                    <a:prstGeom prst="rect">
                      <a:avLst/>
                    </a:prstGeom>
                    <a:noFill/>
                    <a:ln w="9525">
                      <a:noFill/>
                      <a:miter lim="800000"/>
                      <a:headEnd/>
                      <a:tailEnd/>
                    </a:ln>
                  </pic:spPr>
                </pic:pic>
              </a:graphicData>
            </a:graphic>
          </wp:inline>
        </w:drawing>
      </w:r>
    </w:p>
    <w:p w:rsidR="00345AE1" w:rsidRPr="006700EB" w:rsidRDefault="00345AE1" w:rsidP="00C86E6F">
      <w:pPr>
        <w:pStyle w:val="NoSpacing"/>
      </w:pPr>
    </w:p>
    <w:p w:rsidR="00345AE1" w:rsidRPr="006700EB" w:rsidRDefault="00345AE1" w:rsidP="00C86E6F">
      <w:pPr>
        <w:pStyle w:val="NoSpacing"/>
      </w:pPr>
      <w:r w:rsidRPr="006700EB">
        <w:rPr>
          <w:noProof/>
        </w:rPr>
        <w:drawing>
          <wp:inline distT="0" distB="0" distL="0" distR="0">
            <wp:extent cx="5940879" cy="2057400"/>
            <wp:effectExtent l="19050" t="0" r="2721"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5943600" cy="2058342"/>
                    </a:xfrm>
                    <a:prstGeom prst="rect">
                      <a:avLst/>
                    </a:prstGeom>
                    <a:noFill/>
                    <a:ln w="9525">
                      <a:noFill/>
                      <a:miter lim="800000"/>
                      <a:headEnd/>
                      <a:tailEnd/>
                    </a:ln>
                  </pic:spPr>
                </pic:pic>
              </a:graphicData>
            </a:graphic>
          </wp:inline>
        </w:drawing>
      </w:r>
    </w:p>
    <w:p w:rsidR="00673673" w:rsidRPr="006700EB" w:rsidRDefault="000A046F" w:rsidP="00C86E6F">
      <w:pPr>
        <w:pStyle w:val="NoSpacing"/>
      </w:pPr>
      <w:r w:rsidRPr="006700EB">
        <w:rPr>
          <w:noProof/>
        </w:rPr>
        <w:lastRenderedPageBreak/>
        <w:drawing>
          <wp:inline distT="0" distB="0" distL="0" distR="0">
            <wp:extent cx="5943600" cy="3632835"/>
            <wp:effectExtent l="19050" t="0" r="0" b="0"/>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5943600" cy="3632835"/>
                    </a:xfrm>
                    <a:prstGeom prst="rect">
                      <a:avLst/>
                    </a:prstGeom>
                    <a:noFill/>
                    <a:ln w="9525">
                      <a:noFill/>
                      <a:miter lim="800000"/>
                      <a:headEnd/>
                      <a:tailEnd/>
                    </a:ln>
                  </pic:spPr>
                </pic:pic>
              </a:graphicData>
            </a:graphic>
          </wp:inline>
        </w:drawing>
      </w:r>
    </w:p>
    <w:p w:rsidR="00FC0924" w:rsidRPr="006700EB" w:rsidRDefault="00FC0924" w:rsidP="00831240">
      <w:pPr>
        <w:pStyle w:val="NoSpacing"/>
      </w:pPr>
    </w:p>
    <w:p w:rsidR="00AF6F79" w:rsidRPr="006700EB" w:rsidRDefault="00AF6F79" w:rsidP="00AF6F79">
      <w:pPr>
        <w:autoSpaceDE w:val="0"/>
        <w:autoSpaceDN w:val="0"/>
        <w:adjustRightInd w:val="0"/>
        <w:spacing w:after="0" w:line="240" w:lineRule="auto"/>
        <w:rPr>
          <w:b/>
        </w:rPr>
      </w:pPr>
      <w:r w:rsidRPr="006700EB">
        <w:rPr>
          <w:b/>
        </w:rPr>
        <w:t xml:space="preserve">Client-Server Architectures </w:t>
      </w:r>
    </w:p>
    <w:p w:rsidR="00AF6F79" w:rsidRPr="006700EB" w:rsidRDefault="00AF6F79" w:rsidP="00AF6F79">
      <w:pPr>
        <w:autoSpaceDE w:val="0"/>
        <w:autoSpaceDN w:val="0"/>
        <w:adjustRightInd w:val="0"/>
        <w:spacing w:after="0" w:line="240" w:lineRule="auto"/>
      </w:pPr>
      <w:r w:rsidRPr="006700EB">
        <w:t>Various hardware and software architectures are used for distributed computing. At a lower level, it is necessary to interconnect multiple CPUs with some sort of network, regardless of whether that network is printed onto a circuit board or made up of loosely coupled devices and cables. At a higher level, it is necessary to interconnect processes running on those CPUs with some sort of communication system.</w:t>
      </w:r>
    </w:p>
    <w:p w:rsidR="00AF6F79" w:rsidRPr="006700EB" w:rsidRDefault="00AF6F79" w:rsidP="00AF6F79">
      <w:pPr>
        <w:autoSpaceDE w:val="0"/>
        <w:autoSpaceDN w:val="0"/>
        <w:adjustRightInd w:val="0"/>
        <w:spacing w:after="0" w:line="240" w:lineRule="auto"/>
      </w:pPr>
      <w:r w:rsidRPr="006700EB">
        <w:t>Distributed programming typically falls into one of several basic architectures: client–server, three-tier, n-tier, or peer-to-peer; or categories: loose coupling, or tight coupling.</w:t>
      </w:r>
    </w:p>
    <w:p w:rsidR="00AF6F79" w:rsidRPr="006700EB" w:rsidRDefault="00AF6F79" w:rsidP="00AF6F79">
      <w:pPr>
        <w:autoSpaceDE w:val="0"/>
        <w:autoSpaceDN w:val="0"/>
        <w:adjustRightInd w:val="0"/>
        <w:spacing w:after="0" w:line="240" w:lineRule="auto"/>
      </w:pPr>
    </w:p>
    <w:p w:rsidR="00AF6F79" w:rsidRPr="006700EB" w:rsidRDefault="00AF6F79" w:rsidP="00AF6F79">
      <w:pPr>
        <w:autoSpaceDE w:val="0"/>
        <w:autoSpaceDN w:val="0"/>
        <w:adjustRightInd w:val="0"/>
        <w:spacing w:after="0" w:line="240" w:lineRule="auto"/>
      </w:pPr>
      <w:r w:rsidRPr="006700EB">
        <w:rPr>
          <w:b/>
        </w:rPr>
        <w:t>Client–server</w:t>
      </w:r>
    </w:p>
    <w:p w:rsidR="00AF6F79" w:rsidRPr="006700EB" w:rsidRDefault="00AF6F79" w:rsidP="00AF6F79">
      <w:pPr>
        <w:autoSpaceDE w:val="0"/>
        <w:autoSpaceDN w:val="0"/>
        <w:adjustRightInd w:val="0"/>
        <w:spacing w:after="0" w:line="240" w:lineRule="auto"/>
      </w:pPr>
      <w:r w:rsidRPr="006700EB">
        <w:t>Architectures where smart clients contact the server for data then format and display it to the users. Input at the client is committed back to the server when it represents a permanent change.</w:t>
      </w:r>
    </w:p>
    <w:p w:rsidR="00AF6F79" w:rsidRPr="006700EB" w:rsidRDefault="00AF6F79" w:rsidP="00AF6F79">
      <w:pPr>
        <w:autoSpaceDE w:val="0"/>
        <w:autoSpaceDN w:val="0"/>
        <w:adjustRightInd w:val="0"/>
        <w:spacing w:after="0" w:line="240" w:lineRule="auto"/>
        <w:jc w:val="center"/>
      </w:pPr>
      <w:r w:rsidRPr="006700EB">
        <w:rPr>
          <w:noProof/>
        </w:rPr>
        <w:drawing>
          <wp:inline distT="0" distB="0" distL="0" distR="0">
            <wp:extent cx="4171162" cy="1482571"/>
            <wp:effectExtent l="0" t="0" r="0" b="0"/>
            <wp:docPr id="24" name="Picture 12" descr="https://upload.wikimedia.org/wikipedia/commons/thumb/c/c9/Client-server-model.svg/200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wikimedia.org/wikipedia/commons/thumb/c/c9/Client-server-model.svg/2000px-Client-server-model.svg.png"/>
                    <pic:cNvPicPr>
                      <a:picLocks noChangeAspect="1" noChangeArrowheads="1"/>
                    </pic:cNvPicPr>
                  </pic:nvPicPr>
                  <pic:blipFill>
                    <a:blip r:embed="rId25" cstate="print"/>
                    <a:srcRect/>
                    <a:stretch>
                      <a:fillRect/>
                    </a:stretch>
                  </pic:blipFill>
                  <pic:spPr bwMode="auto">
                    <a:xfrm>
                      <a:off x="0" y="0"/>
                      <a:ext cx="4170735" cy="1482419"/>
                    </a:xfrm>
                    <a:prstGeom prst="rect">
                      <a:avLst/>
                    </a:prstGeom>
                    <a:noFill/>
                    <a:ln w="9525">
                      <a:noFill/>
                      <a:miter lim="800000"/>
                      <a:headEnd/>
                      <a:tailEnd/>
                    </a:ln>
                  </pic:spPr>
                </pic:pic>
              </a:graphicData>
            </a:graphic>
          </wp:inline>
        </w:drawing>
      </w:r>
    </w:p>
    <w:p w:rsidR="00AF6F79" w:rsidRPr="006700EB" w:rsidRDefault="00AF6F79" w:rsidP="00AF6F79">
      <w:pPr>
        <w:autoSpaceDE w:val="0"/>
        <w:autoSpaceDN w:val="0"/>
        <w:adjustRightInd w:val="0"/>
        <w:spacing w:after="0" w:line="240" w:lineRule="auto"/>
      </w:pPr>
    </w:p>
    <w:p w:rsidR="00AF6F79" w:rsidRPr="006700EB" w:rsidRDefault="00AF6F79" w:rsidP="00AF6F79">
      <w:pPr>
        <w:autoSpaceDE w:val="0"/>
        <w:autoSpaceDN w:val="0"/>
        <w:adjustRightInd w:val="0"/>
        <w:spacing w:after="0" w:line="240" w:lineRule="auto"/>
      </w:pPr>
    </w:p>
    <w:p w:rsidR="00AF6F79" w:rsidRPr="006700EB" w:rsidRDefault="00AF6F79" w:rsidP="00AF6F79">
      <w:pPr>
        <w:autoSpaceDE w:val="0"/>
        <w:autoSpaceDN w:val="0"/>
        <w:adjustRightInd w:val="0"/>
        <w:spacing w:after="0" w:line="240" w:lineRule="auto"/>
      </w:pPr>
      <w:r w:rsidRPr="006700EB">
        <w:rPr>
          <w:b/>
        </w:rPr>
        <w:t>Three-tier</w:t>
      </w:r>
    </w:p>
    <w:p w:rsidR="00AF6F79" w:rsidRPr="006700EB" w:rsidRDefault="00AF6F79" w:rsidP="00AF6F79">
      <w:pPr>
        <w:autoSpaceDE w:val="0"/>
        <w:autoSpaceDN w:val="0"/>
        <w:adjustRightInd w:val="0"/>
        <w:spacing w:after="0" w:line="240" w:lineRule="auto"/>
      </w:pPr>
      <w:r w:rsidRPr="006700EB">
        <w:lastRenderedPageBreak/>
        <w:t>Architectures that move the client intelligence to middle tier so that stateless clients can be used. This simplifies application deployment. Most web applications are three-tier.</w:t>
      </w:r>
    </w:p>
    <w:p w:rsidR="00AF6F79" w:rsidRPr="006700EB" w:rsidRDefault="00AF6F79" w:rsidP="00AF6F79">
      <w:pPr>
        <w:autoSpaceDE w:val="0"/>
        <w:autoSpaceDN w:val="0"/>
        <w:adjustRightInd w:val="0"/>
        <w:spacing w:after="0" w:line="240" w:lineRule="auto"/>
        <w:jc w:val="center"/>
      </w:pPr>
      <w:r w:rsidRPr="006700EB">
        <w:rPr>
          <w:noProof/>
        </w:rPr>
        <w:drawing>
          <wp:inline distT="0" distB="0" distL="0" distR="0">
            <wp:extent cx="2777526" cy="2269671"/>
            <wp:effectExtent l="19050" t="0" r="3774" b="0"/>
            <wp:docPr id="25" name="Picture 15" descr="http://wingedpost.org/wp-content/uploads/2014/09/0042309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ingedpost.org/wp-content/uploads/2014/09/00423092014.jpg"/>
                    <pic:cNvPicPr>
                      <a:picLocks noChangeAspect="1" noChangeArrowheads="1"/>
                    </pic:cNvPicPr>
                  </pic:nvPicPr>
                  <pic:blipFill>
                    <a:blip r:embed="rId26" cstate="print"/>
                    <a:srcRect/>
                    <a:stretch>
                      <a:fillRect/>
                    </a:stretch>
                  </pic:blipFill>
                  <pic:spPr bwMode="auto">
                    <a:xfrm>
                      <a:off x="0" y="0"/>
                      <a:ext cx="2778760" cy="2270679"/>
                    </a:xfrm>
                    <a:prstGeom prst="rect">
                      <a:avLst/>
                    </a:prstGeom>
                    <a:noFill/>
                    <a:ln w="9525">
                      <a:noFill/>
                      <a:miter lim="800000"/>
                      <a:headEnd/>
                      <a:tailEnd/>
                    </a:ln>
                  </pic:spPr>
                </pic:pic>
              </a:graphicData>
            </a:graphic>
          </wp:inline>
        </w:drawing>
      </w:r>
    </w:p>
    <w:p w:rsidR="00AF6F79" w:rsidRPr="006700EB" w:rsidRDefault="00AF6F79" w:rsidP="00AF6F79">
      <w:pPr>
        <w:autoSpaceDE w:val="0"/>
        <w:autoSpaceDN w:val="0"/>
        <w:adjustRightInd w:val="0"/>
        <w:spacing w:after="0" w:line="240" w:lineRule="auto"/>
      </w:pPr>
    </w:p>
    <w:p w:rsidR="00AF6F79" w:rsidRPr="006700EB" w:rsidRDefault="00AF6F79" w:rsidP="00AF6F79">
      <w:pPr>
        <w:autoSpaceDE w:val="0"/>
        <w:autoSpaceDN w:val="0"/>
        <w:adjustRightInd w:val="0"/>
        <w:spacing w:after="0" w:line="240" w:lineRule="auto"/>
      </w:pPr>
      <w:proofErr w:type="gramStart"/>
      <w:r w:rsidRPr="006700EB">
        <w:rPr>
          <w:b/>
        </w:rPr>
        <w:t>n-tier</w:t>
      </w:r>
      <w:proofErr w:type="gramEnd"/>
    </w:p>
    <w:p w:rsidR="00AF6F79" w:rsidRPr="006700EB" w:rsidRDefault="00AF6F79" w:rsidP="00AF6F79">
      <w:pPr>
        <w:autoSpaceDE w:val="0"/>
        <w:autoSpaceDN w:val="0"/>
        <w:adjustRightInd w:val="0"/>
        <w:spacing w:after="0" w:line="240" w:lineRule="auto"/>
      </w:pPr>
      <w:r w:rsidRPr="006700EB">
        <w:t>Architectures that refer typically to web applications which further forward their requests to other enterprise services. This type of application is the one most responsible for the success of application servers.</w:t>
      </w:r>
    </w:p>
    <w:p w:rsidR="00AF6F79" w:rsidRPr="006700EB" w:rsidRDefault="00AF6F79" w:rsidP="00AF6F79">
      <w:pPr>
        <w:autoSpaceDE w:val="0"/>
        <w:autoSpaceDN w:val="0"/>
        <w:adjustRightInd w:val="0"/>
        <w:spacing w:after="0" w:line="240" w:lineRule="auto"/>
      </w:pPr>
    </w:p>
    <w:p w:rsidR="00AF6F79" w:rsidRPr="006700EB" w:rsidRDefault="00AF6F79" w:rsidP="00AF6F79">
      <w:pPr>
        <w:autoSpaceDE w:val="0"/>
        <w:autoSpaceDN w:val="0"/>
        <w:adjustRightInd w:val="0"/>
        <w:spacing w:after="0" w:line="240" w:lineRule="auto"/>
      </w:pPr>
      <w:r w:rsidRPr="006700EB">
        <w:rPr>
          <w:b/>
        </w:rPr>
        <w:t>Peer-to-peer</w:t>
      </w:r>
    </w:p>
    <w:p w:rsidR="00AF6F79" w:rsidRPr="006700EB" w:rsidRDefault="00AF6F79" w:rsidP="00AF6F79">
      <w:pPr>
        <w:autoSpaceDE w:val="0"/>
        <w:autoSpaceDN w:val="0"/>
        <w:adjustRightInd w:val="0"/>
        <w:spacing w:after="0" w:line="240" w:lineRule="auto"/>
      </w:pPr>
      <w:r w:rsidRPr="006700EB">
        <w:t>Architectures where there is no special machines that provide a service or manage the network resources. Instead all responsibilities are uniformly divided among all machines, known as peers. Peers can serve both as clients and as servers.</w:t>
      </w:r>
    </w:p>
    <w:p w:rsidR="00AF6F79" w:rsidRPr="006700EB" w:rsidRDefault="00AF6F79" w:rsidP="00AF6F79">
      <w:pPr>
        <w:autoSpaceDE w:val="0"/>
        <w:autoSpaceDN w:val="0"/>
        <w:adjustRightInd w:val="0"/>
        <w:spacing w:after="0" w:line="240" w:lineRule="auto"/>
        <w:jc w:val="center"/>
      </w:pPr>
      <w:r w:rsidRPr="006700EB">
        <w:rPr>
          <w:noProof/>
        </w:rPr>
        <w:drawing>
          <wp:inline distT="0" distB="0" distL="0" distR="0">
            <wp:extent cx="3803712" cy="1845129"/>
            <wp:effectExtent l="19050" t="0" r="6288" b="0"/>
            <wp:docPr id="26" name="Picture 3" descr="http://shareaza.sourceforge.net/mediawiki/images/1/1a/Networ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reaza.sourceforge.net/mediawiki/images/1/1a/Networks.png"/>
                    <pic:cNvPicPr>
                      <a:picLocks noChangeAspect="1" noChangeArrowheads="1"/>
                    </pic:cNvPicPr>
                  </pic:nvPicPr>
                  <pic:blipFill>
                    <a:blip r:embed="rId27" cstate="print"/>
                    <a:srcRect/>
                    <a:stretch>
                      <a:fillRect/>
                    </a:stretch>
                  </pic:blipFill>
                  <pic:spPr bwMode="auto">
                    <a:xfrm>
                      <a:off x="0" y="0"/>
                      <a:ext cx="3808730" cy="1847563"/>
                    </a:xfrm>
                    <a:prstGeom prst="rect">
                      <a:avLst/>
                    </a:prstGeom>
                    <a:noFill/>
                    <a:ln w="9525">
                      <a:noFill/>
                      <a:miter lim="800000"/>
                      <a:headEnd/>
                      <a:tailEnd/>
                    </a:ln>
                  </pic:spPr>
                </pic:pic>
              </a:graphicData>
            </a:graphic>
          </wp:inline>
        </w:drawing>
      </w:r>
    </w:p>
    <w:p w:rsidR="00AF6F79" w:rsidRPr="006700EB" w:rsidRDefault="00AF6F79" w:rsidP="00AF6F79">
      <w:pPr>
        <w:autoSpaceDE w:val="0"/>
        <w:autoSpaceDN w:val="0"/>
        <w:adjustRightInd w:val="0"/>
        <w:spacing w:after="0" w:line="240" w:lineRule="auto"/>
        <w:jc w:val="center"/>
      </w:pPr>
    </w:p>
    <w:p w:rsidR="005B0C2C" w:rsidRPr="006700EB" w:rsidRDefault="005B0C2C" w:rsidP="005B0C2C">
      <w:pPr>
        <w:pStyle w:val="NoSpacing"/>
      </w:pPr>
    </w:p>
    <w:sectPr w:rsidR="005B0C2C" w:rsidRPr="006700EB" w:rsidSect="00942E07">
      <w:headerReference w:type="default" r:id="rId28"/>
      <w:footerReference w:type="default" r:id="rId2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6D7E" w:rsidRDefault="00806D7E" w:rsidP="007C3DF4">
      <w:pPr>
        <w:spacing w:after="0" w:line="240" w:lineRule="auto"/>
      </w:pPr>
      <w:r>
        <w:separator/>
      </w:r>
    </w:p>
  </w:endnote>
  <w:endnote w:type="continuationSeparator" w:id="0">
    <w:p w:rsidR="00806D7E" w:rsidRDefault="00806D7E" w:rsidP="007C3D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55FA" w:rsidRDefault="003A55FA">
    <w:pPr>
      <w:pStyle w:val="Footer"/>
      <w:jc w:val="right"/>
    </w:pPr>
  </w:p>
  <w:p w:rsidR="003A55FA" w:rsidRDefault="006A1212" w:rsidP="003A55FA">
    <w:pPr>
      <w:pStyle w:val="Footer"/>
      <w:jc w:val="center"/>
    </w:pPr>
    <w:hyperlink r:id="rId1" w:history="1">
      <w:r w:rsidR="003A55FA" w:rsidRPr="003A55FA">
        <w:rPr>
          <w:rStyle w:val="Hyperlink"/>
        </w:rPr>
        <w:t>Wisdom Materials</w:t>
      </w:r>
    </w:hyperlink>
  </w:p>
  <w:p w:rsidR="00CA798C" w:rsidRDefault="006A1212">
    <w:pPr>
      <w:pStyle w:val="Footer"/>
      <w:jc w:val="right"/>
    </w:pPr>
    <w:sdt>
      <w:sdtPr>
        <w:id w:val="79124"/>
        <w:docPartObj>
          <w:docPartGallery w:val="Page Numbers (Bottom of Page)"/>
          <w:docPartUnique/>
        </w:docPartObj>
      </w:sdtPr>
      <w:sdtContent>
        <w:fldSimple w:instr=" PAGE   \* MERGEFORMAT ">
          <w:r w:rsidR="00EA37F7">
            <w:rPr>
              <w:noProof/>
            </w:rPr>
            <w:t>6</w:t>
          </w:r>
        </w:fldSimple>
      </w:sdtContent>
    </w:sdt>
  </w:p>
  <w:p w:rsidR="00CA798C" w:rsidRDefault="00CA798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6D7E" w:rsidRDefault="00806D7E" w:rsidP="007C3DF4">
      <w:pPr>
        <w:spacing w:after="0" w:line="240" w:lineRule="auto"/>
      </w:pPr>
      <w:r>
        <w:separator/>
      </w:r>
    </w:p>
  </w:footnote>
  <w:footnote w:type="continuationSeparator" w:id="0">
    <w:p w:rsidR="00806D7E" w:rsidRDefault="00806D7E" w:rsidP="007C3DF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372" w:rsidRDefault="00B96372" w:rsidP="00B96372">
    <w:pPr>
      <w:pStyle w:val="Header"/>
      <w:jc w:val="center"/>
      <w:rPr>
        <w:rFonts w:ascii="Times New Roman" w:hAnsi="Times New Roman" w:cs="Times New Roman"/>
        <w:b/>
        <w:sz w:val="24"/>
        <w:szCs w:val="24"/>
      </w:rPr>
    </w:pPr>
    <w:r>
      <w:rPr>
        <w:rFonts w:ascii="Times New Roman" w:hAnsi="Times New Roman" w:cs="Times New Roman"/>
        <w:b/>
        <w:sz w:val="24"/>
        <w:szCs w:val="24"/>
      </w:rPr>
      <w:t>DISTRIBUTED SYSTEMS</w:t>
    </w:r>
  </w:p>
  <w:p w:rsidR="001E1976" w:rsidRDefault="001E1976" w:rsidP="001E1976">
    <w:pPr>
      <w:pStyle w:val="Header"/>
      <w:jc w:val="center"/>
      <w:rPr>
        <w:rFonts w:ascii="Times New Roman" w:hAnsi="Times New Roman" w:cs="Times New Roman"/>
        <w:b/>
        <w:sz w:val="24"/>
        <w:szCs w:val="24"/>
      </w:rPr>
    </w:pPr>
    <w:r>
      <w:rPr>
        <w:rFonts w:ascii="Times New Roman" w:hAnsi="Times New Roman" w:cs="Times New Roman"/>
        <w:b/>
        <w:sz w:val="24"/>
        <w:szCs w:val="24"/>
      </w:rPr>
      <w:t>UNIT-1</w:t>
    </w:r>
  </w:p>
  <w:p w:rsidR="007C3DF4" w:rsidRPr="001E1976" w:rsidRDefault="007C3DF4" w:rsidP="001E197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C0866"/>
    <w:multiLevelType w:val="hybridMultilevel"/>
    <w:tmpl w:val="C85029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547069"/>
    <w:multiLevelType w:val="multilevel"/>
    <w:tmpl w:val="54A49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C8816A0"/>
    <w:multiLevelType w:val="hybridMultilevel"/>
    <w:tmpl w:val="4A924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EE66257"/>
    <w:multiLevelType w:val="multilevel"/>
    <w:tmpl w:val="01FA1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C0140F2"/>
    <w:multiLevelType w:val="hybridMultilevel"/>
    <w:tmpl w:val="CF50C29A"/>
    <w:lvl w:ilvl="0" w:tplc="8362AD5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11B5922"/>
    <w:multiLevelType w:val="hybridMultilevel"/>
    <w:tmpl w:val="63784D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C3E3245"/>
    <w:multiLevelType w:val="hybridMultilevel"/>
    <w:tmpl w:val="988487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4"/>
  </w:num>
  <w:num w:numId="4">
    <w:abstractNumId w:val="5"/>
  </w:num>
  <w:num w:numId="5">
    <w:abstractNumId w:val="1"/>
  </w:num>
  <w:num w:numId="6">
    <w:abstractNumId w:val="3"/>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7"/>
  <w:proofState w:spelling="clean" w:grammar="clean"/>
  <w:defaultTabStop w:val="720"/>
  <w:characterSpacingControl w:val="doNotCompress"/>
  <w:footnotePr>
    <w:footnote w:id="-1"/>
    <w:footnote w:id="0"/>
  </w:footnotePr>
  <w:endnotePr>
    <w:endnote w:id="-1"/>
    <w:endnote w:id="0"/>
  </w:endnotePr>
  <w:compat>
    <w:useFELayout/>
  </w:compat>
  <w:rsids>
    <w:rsidRoot w:val="00B73AAE"/>
    <w:rsid w:val="000403FB"/>
    <w:rsid w:val="000432C9"/>
    <w:rsid w:val="00046688"/>
    <w:rsid w:val="0007655E"/>
    <w:rsid w:val="00076E8A"/>
    <w:rsid w:val="0007707E"/>
    <w:rsid w:val="000A046F"/>
    <w:rsid w:val="000A5228"/>
    <w:rsid w:val="000B2026"/>
    <w:rsid w:val="000B39E6"/>
    <w:rsid w:val="000B580C"/>
    <w:rsid w:val="000C0414"/>
    <w:rsid w:val="000C2E07"/>
    <w:rsid w:val="000D7B17"/>
    <w:rsid w:val="000E1090"/>
    <w:rsid w:val="000F5708"/>
    <w:rsid w:val="001026E5"/>
    <w:rsid w:val="0010786E"/>
    <w:rsid w:val="00136572"/>
    <w:rsid w:val="0015347D"/>
    <w:rsid w:val="00155657"/>
    <w:rsid w:val="00156F14"/>
    <w:rsid w:val="001622E5"/>
    <w:rsid w:val="001876B9"/>
    <w:rsid w:val="001933F0"/>
    <w:rsid w:val="001A4033"/>
    <w:rsid w:val="001C14A9"/>
    <w:rsid w:val="001E1976"/>
    <w:rsid w:val="001F027A"/>
    <w:rsid w:val="002274A5"/>
    <w:rsid w:val="00255B69"/>
    <w:rsid w:val="002715A8"/>
    <w:rsid w:val="0028028D"/>
    <w:rsid w:val="002810A8"/>
    <w:rsid w:val="00283F80"/>
    <w:rsid w:val="0029739A"/>
    <w:rsid w:val="00297A0E"/>
    <w:rsid w:val="002A59E8"/>
    <w:rsid w:val="002B1E48"/>
    <w:rsid w:val="002B4633"/>
    <w:rsid w:val="002D486E"/>
    <w:rsid w:val="002D7CB4"/>
    <w:rsid w:val="002E0F23"/>
    <w:rsid w:val="002E59AC"/>
    <w:rsid w:val="002F78B7"/>
    <w:rsid w:val="00302DA4"/>
    <w:rsid w:val="00306AA2"/>
    <w:rsid w:val="00332F37"/>
    <w:rsid w:val="003355DC"/>
    <w:rsid w:val="00345AE1"/>
    <w:rsid w:val="00356EDB"/>
    <w:rsid w:val="0035731A"/>
    <w:rsid w:val="00365711"/>
    <w:rsid w:val="00380EBB"/>
    <w:rsid w:val="00381E6E"/>
    <w:rsid w:val="00395A12"/>
    <w:rsid w:val="003A55FA"/>
    <w:rsid w:val="003D4141"/>
    <w:rsid w:val="003D6330"/>
    <w:rsid w:val="003E21DA"/>
    <w:rsid w:val="003F0A44"/>
    <w:rsid w:val="003F4CAE"/>
    <w:rsid w:val="003F5A5A"/>
    <w:rsid w:val="003F70BF"/>
    <w:rsid w:val="00402AC6"/>
    <w:rsid w:val="004164E9"/>
    <w:rsid w:val="00433C3C"/>
    <w:rsid w:val="004402A8"/>
    <w:rsid w:val="0044738D"/>
    <w:rsid w:val="00472104"/>
    <w:rsid w:val="00490209"/>
    <w:rsid w:val="004A4D5D"/>
    <w:rsid w:val="004B0E8E"/>
    <w:rsid w:val="004C34B9"/>
    <w:rsid w:val="004C6956"/>
    <w:rsid w:val="004D40BE"/>
    <w:rsid w:val="004D6C65"/>
    <w:rsid w:val="004E37F1"/>
    <w:rsid w:val="004E4224"/>
    <w:rsid w:val="004F587D"/>
    <w:rsid w:val="00502BA6"/>
    <w:rsid w:val="00506C8C"/>
    <w:rsid w:val="00511082"/>
    <w:rsid w:val="005222E3"/>
    <w:rsid w:val="00522B35"/>
    <w:rsid w:val="00525A3C"/>
    <w:rsid w:val="005348BD"/>
    <w:rsid w:val="0054340D"/>
    <w:rsid w:val="005527DE"/>
    <w:rsid w:val="005577D6"/>
    <w:rsid w:val="005749F6"/>
    <w:rsid w:val="00595E5A"/>
    <w:rsid w:val="005A2692"/>
    <w:rsid w:val="005B0C2C"/>
    <w:rsid w:val="005B309E"/>
    <w:rsid w:val="005C03E9"/>
    <w:rsid w:val="005C4BE2"/>
    <w:rsid w:val="005C7B84"/>
    <w:rsid w:val="005C7DAF"/>
    <w:rsid w:val="005D3068"/>
    <w:rsid w:val="005E7D27"/>
    <w:rsid w:val="005F398E"/>
    <w:rsid w:val="005F4073"/>
    <w:rsid w:val="00611B5D"/>
    <w:rsid w:val="00612CD0"/>
    <w:rsid w:val="00614D1B"/>
    <w:rsid w:val="0063058D"/>
    <w:rsid w:val="006378E3"/>
    <w:rsid w:val="0065256A"/>
    <w:rsid w:val="00653C11"/>
    <w:rsid w:val="00657D1F"/>
    <w:rsid w:val="00657D5C"/>
    <w:rsid w:val="00665994"/>
    <w:rsid w:val="006700EB"/>
    <w:rsid w:val="00671BB6"/>
    <w:rsid w:val="00673673"/>
    <w:rsid w:val="00680383"/>
    <w:rsid w:val="00683DC9"/>
    <w:rsid w:val="006921B0"/>
    <w:rsid w:val="0069560B"/>
    <w:rsid w:val="00697E4F"/>
    <w:rsid w:val="006A1212"/>
    <w:rsid w:val="006A164A"/>
    <w:rsid w:val="006A70A7"/>
    <w:rsid w:val="006B1F69"/>
    <w:rsid w:val="006F6071"/>
    <w:rsid w:val="00713AED"/>
    <w:rsid w:val="007316F0"/>
    <w:rsid w:val="00747009"/>
    <w:rsid w:val="007545F9"/>
    <w:rsid w:val="00772775"/>
    <w:rsid w:val="00773CCC"/>
    <w:rsid w:val="00781C91"/>
    <w:rsid w:val="007A299D"/>
    <w:rsid w:val="007A7E83"/>
    <w:rsid w:val="007C3DF4"/>
    <w:rsid w:val="007D08B5"/>
    <w:rsid w:val="007D2A91"/>
    <w:rsid w:val="00801732"/>
    <w:rsid w:val="00806D7E"/>
    <w:rsid w:val="00807B88"/>
    <w:rsid w:val="00831240"/>
    <w:rsid w:val="00833855"/>
    <w:rsid w:val="00853BE0"/>
    <w:rsid w:val="00854261"/>
    <w:rsid w:val="0085737F"/>
    <w:rsid w:val="00870B6C"/>
    <w:rsid w:val="00871B3E"/>
    <w:rsid w:val="008728CD"/>
    <w:rsid w:val="008761DE"/>
    <w:rsid w:val="008870A3"/>
    <w:rsid w:val="00893D98"/>
    <w:rsid w:val="008B2693"/>
    <w:rsid w:val="008B6497"/>
    <w:rsid w:val="008C04DB"/>
    <w:rsid w:val="008C3CE7"/>
    <w:rsid w:val="008E2DC3"/>
    <w:rsid w:val="008F330B"/>
    <w:rsid w:val="00903241"/>
    <w:rsid w:val="00910BF1"/>
    <w:rsid w:val="00921E4F"/>
    <w:rsid w:val="0092516D"/>
    <w:rsid w:val="00941491"/>
    <w:rsid w:val="00942E07"/>
    <w:rsid w:val="0095156D"/>
    <w:rsid w:val="00951B06"/>
    <w:rsid w:val="009727F0"/>
    <w:rsid w:val="00997F3F"/>
    <w:rsid w:val="009A294A"/>
    <w:rsid w:val="009D5290"/>
    <w:rsid w:val="009E52CB"/>
    <w:rsid w:val="009F4595"/>
    <w:rsid w:val="00A00ED1"/>
    <w:rsid w:val="00A06D2B"/>
    <w:rsid w:val="00A121E7"/>
    <w:rsid w:val="00A5140A"/>
    <w:rsid w:val="00A51DA1"/>
    <w:rsid w:val="00A60362"/>
    <w:rsid w:val="00A80BF8"/>
    <w:rsid w:val="00AA63B8"/>
    <w:rsid w:val="00AC23C2"/>
    <w:rsid w:val="00AD17EC"/>
    <w:rsid w:val="00AD3A7B"/>
    <w:rsid w:val="00AF6F79"/>
    <w:rsid w:val="00B007EE"/>
    <w:rsid w:val="00B061C2"/>
    <w:rsid w:val="00B06598"/>
    <w:rsid w:val="00B12D64"/>
    <w:rsid w:val="00B134D6"/>
    <w:rsid w:val="00B22CA3"/>
    <w:rsid w:val="00B272BD"/>
    <w:rsid w:val="00B34ABD"/>
    <w:rsid w:val="00B47B4A"/>
    <w:rsid w:val="00B65D61"/>
    <w:rsid w:val="00B71302"/>
    <w:rsid w:val="00B73AAE"/>
    <w:rsid w:val="00B96372"/>
    <w:rsid w:val="00BA23B2"/>
    <w:rsid w:val="00BC0185"/>
    <w:rsid w:val="00BC665B"/>
    <w:rsid w:val="00BD6142"/>
    <w:rsid w:val="00BF29F0"/>
    <w:rsid w:val="00BF49E7"/>
    <w:rsid w:val="00C070FE"/>
    <w:rsid w:val="00C34F6A"/>
    <w:rsid w:val="00C43A4C"/>
    <w:rsid w:val="00C44154"/>
    <w:rsid w:val="00C5129D"/>
    <w:rsid w:val="00C553F7"/>
    <w:rsid w:val="00C56791"/>
    <w:rsid w:val="00C62BAA"/>
    <w:rsid w:val="00C735DB"/>
    <w:rsid w:val="00C74862"/>
    <w:rsid w:val="00C81CAB"/>
    <w:rsid w:val="00C86E6F"/>
    <w:rsid w:val="00C870A8"/>
    <w:rsid w:val="00C92713"/>
    <w:rsid w:val="00CA5A04"/>
    <w:rsid w:val="00CA74E9"/>
    <w:rsid w:val="00CA798C"/>
    <w:rsid w:val="00CB1F9F"/>
    <w:rsid w:val="00CB537E"/>
    <w:rsid w:val="00CC1710"/>
    <w:rsid w:val="00CC66B2"/>
    <w:rsid w:val="00CD0CFC"/>
    <w:rsid w:val="00CD7F52"/>
    <w:rsid w:val="00CE17F4"/>
    <w:rsid w:val="00CE3FD3"/>
    <w:rsid w:val="00CE54E0"/>
    <w:rsid w:val="00CF6A54"/>
    <w:rsid w:val="00D00DF1"/>
    <w:rsid w:val="00D02A7A"/>
    <w:rsid w:val="00D0484D"/>
    <w:rsid w:val="00D245EA"/>
    <w:rsid w:val="00D30CDF"/>
    <w:rsid w:val="00D3418F"/>
    <w:rsid w:val="00D3446B"/>
    <w:rsid w:val="00D43B5A"/>
    <w:rsid w:val="00D45D15"/>
    <w:rsid w:val="00D463DE"/>
    <w:rsid w:val="00D54445"/>
    <w:rsid w:val="00D55273"/>
    <w:rsid w:val="00D7258F"/>
    <w:rsid w:val="00D861AE"/>
    <w:rsid w:val="00D97519"/>
    <w:rsid w:val="00DB4E73"/>
    <w:rsid w:val="00DB60E7"/>
    <w:rsid w:val="00DD4E96"/>
    <w:rsid w:val="00DD5B6A"/>
    <w:rsid w:val="00DD7AD6"/>
    <w:rsid w:val="00DE0B58"/>
    <w:rsid w:val="00DF1B59"/>
    <w:rsid w:val="00DF2A7A"/>
    <w:rsid w:val="00E1553A"/>
    <w:rsid w:val="00E16568"/>
    <w:rsid w:val="00E2330F"/>
    <w:rsid w:val="00E315A2"/>
    <w:rsid w:val="00E43203"/>
    <w:rsid w:val="00E432C7"/>
    <w:rsid w:val="00E444E7"/>
    <w:rsid w:val="00E46F81"/>
    <w:rsid w:val="00E7283A"/>
    <w:rsid w:val="00E73EBD"/>
    <w:rsid w:val="00E81895"/>
    <w:rsid w:val="00E97316"/>
    <w:rsid w:val="00EA37F7"/>
    <w:rsid w:val="00EE6080"/>
    <w:rsid w:val="00F1003C"/>
    <w:rsid w:val="00F10DA0"/>
    <w:rsid w:val="00F1529F"/>
    <w:rsid w:val="00F155C0"/>
    <w:rsid w:val="00F17DF2"/>
    <w:rsid w:val="00F33C01"/>
    <w:rsid w:val="00F42DC7"/>
    <w:rsid w:val="00F46215"/>
    <w:rsid w:val="00F501F5"/>
    <w:rsid w:val="00F55F3C"/>
    <w:rsid w:val="00F561FB"/>
    <w:rsid w:val="00F634C8"/>
    <w:rsid w:val="00F85179"/>
    <w:rsid w:val="00F95E97"/>
    <w:rsid w:val="00F971D8"/>
    <w:rsid w:val="00FC0924"/>
    <w:rsid w:val="00FC1EAF"/>
    <w:rsid w:val="00FD2025"/>
    <w:rsid w:val="00FE0813"/>
    <w:rsid w:val="00FE261C"/>
    <w:rsid w:val="00FF728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2E07"/>
  </w:style>
  <w:style w:type="paragraph" w:styleId="Heading2">
    <w:name w:val="heading 2"/>
    <w:basedOn w:val="Normal"/>
    <w:next w:val="Normal"/>
    <w:link w:val="Heading2Char"/>
    <w:uiPriority w:val="9"/>
    <w:semiHidden/>
    <w:unhideWhenUsed/>
    <w:qFormat/>
    <w:rsid w:val="00853BE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8728C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026E5"/>
    <w:pPr>
      <w:spacing w:after="0" w:line="240" w:lineRule="auto"/>
    </w:pPr>
  </w:style>
  <w:style w:type="paragraph" w:styleId="ListParagraph">
    <w:name w:val="List Paragraph"/>
    <w:basedOn w:val="Normal"/>
    <w:uiPriority w:val="34"/>
    <w:qFormat/>
    <w:rsid w:val="00B12D64"/>
    <w:pPr>
      <w:ind w:left="720"/>
      <w:contextualSpacing/>
    </w:pPr>
  </w:style>
  <w:style w:type="paragraph" w:styleId="BalloonText">
    <w:name w:val="Balloon Text"/>
    <w:basedOn w:val="Normal"/>
    <w:link w:val="BalloonTextChar"/>
    <w:uiPriority w:val="99"/>
    <w:semiHidden/>
    <w:unhideWhenUsed/>
    <w:rsid w:val="00B061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61C2"/>
    <w:rPr>
      <w:rFonts w:ascii="Tahoma" w:hAnsi="Tahoma" w:cs="Tahoma"/>
      <w:sz w:val="16"/>
      <w:szCs w:val="16"/>
    </w:rPr>
  </w:style>
  <w:style w:type="table" w:styleId="TableGrid">
    <w:name w:val="Table Grid"/>
    <w:basedOn w:val="TableNormal"/>
    <w:uiPriority w:val="59"/>
    <w:rsid w:val="005F407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converted-space">
    <w:name w:val="apple-converted-space"/>
    <w:basedOn w:val="DefaultParagraphFont"/>
    <w:rsid w:val="008870A3"/>
  </w:style>
  <w:style w:type="character" w:styleId="Hyperlink">
    <w:name w:val="Hyperlink"/>
    <w:basedOn w:val="DefaultParagraphFont"/>
    <w:uiPriority w:val="99"/>
    <w:unhideWhenUsed/>
    <w:rsid w:val="008870A3"/>
    <w:rPr>
      <w:color w:val="0000FF"/>
      <w:u w:val="single"/>
    </w:rPr>
  </w:style>
  <w:style w:type="paragraph" w:styleId="NormalWeb">
    <w:name w:val="Normal (Web)"/>
    <w:basedOn w:val="Normal"/>
    <w:uiPriority w:val="99"/>
    <w:unhideWhenUsed/>
    <w:rsid w:val="00B06598"/>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semiHidden/>
    <w:unhideWhenUsed/>
    <w:rsid w:val="007C3DF4"/>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C3DF4"/>
  </w:style>
  <w:style w:type="paragraph" w:styleId="Footer">
    <w:name w:val="footer"/>
    <w:basedOn w:val="Normal"/>
    <w:link w:val="FooterChar"/>
    <w:uiPriority w:val="99"/>
    <w:unhideWhenUsed/>
    <w:rsid w:val="007C3D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DF4"/>
  </w:style>
  <w:style w:type="character" w:customStyle="1" w:styleId="Heading3Char">
    <w:name w:val="Heading 3 Char"/>
    <w:basedOn w:val="DefaultParagraphFont"/>
    <w:link w:val="Heading3"/>
    <w:uiPriority w:val="9"/>
    <w:rsid w:val="008728CD"/>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853BE0"/>
    <w:rPr>
      <w:rFonts w:asciiTheme="majorHAnsi" w:eastAsiaTheme="majorEastAsia" w:hAnsiTheme="majorHAnsi" w:cstheme="majorBidi"/>
      <w:b/>
      <w:bCs/>
      <w:color w:val="4F81BD" w:themeColor="accent1"/>
      <w:sz w:val="26"/>
      <w:szCs w:val="26"/>
    </w:rPr>
  </w:style>
  <w:style w:type="character" w:styleId="Emphasis">
    <w:name w:val="Emphasis"/>
    <w:basedOn w:val="DefaultParagraphFont"/>
    <w:uiPriority w:val="20"/>
    <w:qFormat/>
    <w:rsid w:val="00DD5B6A"/>
    <w:rPr>
      <w:i/>
      <w:iCs/>
    </w:rPr>
  </w:style>
</w:styles>
</file>

<file path=word/webSettings.xml><?xml version="1.0" encoding="utf-8"?>
<w:webSettings xmlns:r="http://schemas.openxmlformats.org/officeDocument/2006/relationships" xmlns:w="http://schemas.openxmlformats.org/wordprocessingml/2006/main">
  <w:divs>
    <w:div w:id="111947470">
      <w:bodyDiv w:val="1"/>
      <w:marLeft w:val="0"/>
      <w:marRight w:val="0"/>
      <w:marTop w:val="0"/>
      <w:marBottom w:val="0"/>
      <w:divBdr>
        <w:top w:val="none" w:sz="0" w:space="0" w:color="auto"/>
        <w:left w:val="none" w:sz="0" w:space="0" w:color="auto"/>
        <w:bottom w:val="none" w:sz="0" w:space="0" w:color="auto"/>
        <w:right w:val="none" w:sz="0" w:space="0" w:color="auto"/>
      </w:divBdr>
    </w:div>
    <w:div w:id="290133838">
      <w:bodyDiv w:val="1"/>
      <w:marLeft w:val="0"/>
      <w:marRight w:val="0"/>
      <w:marTop w:val="0"/>
      <w:marBottom w:val="0"/>
      <w:divBdr>
        <w:top w:val="none" w:sz="0" w:space="0" w:color="auto"/>
        <w:left w:val="none" w:sz="0" w:space="0" w:color="auto"/>
        <w:bottom w:val="none" w:sz="0" w:space="0" w:color="auto"/>
        <w:right w:val="none" w:sz="0" w:space="0" w:color="auto"/>
      </w:divBdr>
    </w:div>
    <w:div w:id="513541891">
      <w:bodyDiv w:val="1"/>
      <w:marLeft w:val="0"/>
      <w:marRight w:val="0"/>
      <w:marTop w:val="0"/>
      <w:marBottom w:val="0"/>
      <w:divBdr>
        <w:top w:val="none" w:sz="0" w:space="0" w:color="auto"/>
        <w:left w:val="none" w:sz="0" w:space="0" w:color="auto"/>
        <w:bottom w:val="none" w:sz="0" w:space="0" w:color="auto"/>
        <w:right w:val="none" w:sz="0" w:space="0" w:color="auto"/>
      </w:divBdr>
    </w:div>
    <w:div w:id="545414373">
      <w:bodyDiv w:val="1"/>
      <w:marLeft w:val="0"/>
      <w:marRight w:val="0"/>
      <w:marTop w:val="0"/>
      <w:marBottom w:val="0"/>
      <w:divBdr>
        <w:top w:val="none" w:sz="0" w:space="0" w:color="auto"/>
        <w:left w:val="none" w:sz="0" w:space="0" w:color="auto"/>
        <w:bottom w:val="none" w:sz="0" w:space="0" w:color="auto"/>
        <w:right w:val="none" w:sz="0" w:space="0" w:color="auto"/>
      </w:divBdr>
    </w:div>
    <w:div w:id="592394685">
      <w:bodyDiv w:val="1"/>
      <w:marLeft w:val="0"/>
      <w:marRight w:val="0"/>
      <w:marTop w:val="0"/>
      <w:marBottom w:val="0"/>
      <w:divBdr>
        <w:top w:val="none" w:sz="0" w:space="0" w:color="auto"/>
        <w:left w:val="none" w:sz="0" w:space="0" w:color="auto"/>
        <w:bottom w:val="none" w:sz="0" w:space="0" w:color="auto"/>
        <w:right w:val="none" w:sz="0" w:space="0" w:color="auto"/>
      </w:divBdr>
    </w:div>
    <w:div w:id="720901759">
      <w:bodyDiv w:val="1"/>
      <w:marLeft w:val="0"/>
      <w:marRight w:val="0"/>
      <w:marTop w:val="0"/>
      <w:marBottom w:val="0"/>
      <w:divBdr>
        <w:top w:val="none" w:sz="0" w:space="0" w:color="auto"/>
        <w:left w:val="none" w:sz="0" w:space="0" w:color="auto"/>
        <w:bottom w:val="none" w:sz="0" w:space="0" w:color="auto"/>
        <w:right w:val="none" w:sz="0" w:space="0" w:color="auto"/>
      </w:divBdr>
    </w:div>
    <w:div w:id="770860677">
      <w:bodyDiv w:val="1"/>
      <w:marLeft w:val="0"/>
      <w:marRight w:val="0"/>
      <w:marTop w:val="0"/>
      <w:marBottom w:val="0"/>
      <w:divBdr>
        <w:top w:val="none" w:sz="0" w:space="0" w:color="auto"/>
        <w:left w:val="none" w:sz="0" w:space="0" w:color="auto"/>
        <w:bottom w:val="none" w:sz="0" w:space="0" w:color="auto"/>
        <w:right w:val="none" w:sz="0" w:space="0" w:color="auto"/>
      </w:divBdr>
    </w:div>
    <w:div w:id="851845176">
      <w:bodyDiv w:val="1"/>
      <w:marLeft w:val="0"/>
      <w:marRight w:val="0"/>
      <w:marTop w:val="0"/>
      <w:marBottom w:val="0"/>
      <w:divBdr>
        <w:top w:val="none" w:sz="0" w:space="0" w:color="auto"/>
        <w:left w:val="none" w:sz="0" w:space="0" w:color="auto"/>
        <w:bottom w:val="none" w:sz="0" w:space="0" w:color="auto"/>
        <w:right w:val="none" w:sz="0" w:space="0" w:color="auto"/>
      </w:divBdr>
    </w:div>
    <w:div w:id="1256406074">
      <w:bodyDiv w:val="1"/>
      <w:marLeft w:val="0"/>
      <w:marRight w:val="0"/>
      <w:marTop w:val="0"/>
      <w:marBottom w:val="0"/>
      <w:divBdr>
        <w:top w:val="none" w:sz="0" w:space="0" w:color="auto"/>
        <w:left w:val="none" w:sz="0" w:space="0" w:color="auto"/>
        <w:bottom w:val="none" w:sz="0" w:space="0" w:color="auto"/>
        <w:right w:val="none" w:sz="0" w:space="0" w:color="auto"/>
      </w:divBdr>
    </w:div>
    <w:div w:id="1310399143">
      <w:bodyDiv w:val="1"/>
      <w:marLeft w:val="0"/>
      <w:marRight w:val="0"/>
      <w:marTop w:val="0"/>
      <w:marBottom w:val="0"/>
      <w:divBdr>
        <w:top w:val="none" w:sz="0" w:space="0" w:color="auto"/>
        <w:left w:val="none" w:sz="0" w:space="0" w:color="auto"/>
        <w:bottom w:val="none" w:sz="0" w:space="0" w:color="auto"/>
        <w:right w:val="none" w:sz="0" w:space="0" w:color="auto"/>
      </w:divBdr>
    </w:div>
    <w:div w:id="1342969748">
      <w:bodyDiv w:val="1"/>
      <w:marLeft w:val="0"/>
      <w:marRight w:val="0"/>
      <w:marTop w:val="0"/>
      <w:marBottom w:val="0"/>
      <w:divBdr>
        <w:top w:val="none" w:sz="0" w:space="0" w:color="auto"/>
        <w:left w:val="none" w:sz="0" w:space="0" w:color="auto"/>
        <w:bottom w:val="none" w:sz="0" w:space="0" w:color="auto"/>
        <w:right w:val="none" w:sz="0" w:space="0" w:color="auto"/>
      </w:divBdr>
    </w:div>
    <w:div w:id="1365906784">
      <w:bodyDiv w:val="1"/>
      <w:marLeft w:val="0"/>
      <w:marRight w:val="0"/>
      <w:marTop w:val="0"/>
      <w:marBottom w:val="0"/>
      <w:divBdr>
        <w:top w:val="none" w:sz="0" w:space="0" w:color="auto"/>
        <w:left w:val="none" w:sz="0" w:space="0" w:color="auto"/>
        <w:bottom w:val="none" w:sz="0" w:space="0" w:color="auto"/>
        <w:right w:val="none" w:sz="0" w:space="0" w:color="auto"/>
      </w:divBdr>
    </w:div>
    <w:div w:id="1448767687">
      <w:bodyDiv w:val="1"/>
      <w:marLeft w:val="0"/>
      <w:marRight w:val="0"/>
      <w:marTop w:val="0"/>
      <w:marBottom w:val="0"/>
      <w:divBdr>
        <w:top w:val="none" w:sz="0" w:space="0" w:color="auto"/>
        <w:left w:val="none" w:sz="0" w:space="0" w:color="auto"/>
        <w:bottom w:val="none" w:sz="0" w:space="0" w:color="auto"/>
        <w:right w:val="none" w:sz="0" w:space="0" w:color="auto"/>
      </w:divBdr>
    </w:div>
    <w:div w:id="1458597281">
      <w:bodyDiv w:val="1"/>
      <w:marLeft w:val="0"/>
      <w:marRight w:val="0"/>
      <w:marTop w:val="0"/>
      <w:marBottom w:val="0"/>
      <w:divBdr>
        <w:top w:val="none" w:sz="0" w:space="0" w:color="auto"/>
        <w:left w:val="none" w:sz="0" w:space="0" w:color="auto"/>
        <w:bottom w:val="none" w:sz="0" w:space="0" w:color="auto"/>
        <w:right w:val="none" w:sz="0" w:space="0" w:color="auto"/>
      </w:divBdr>
    </w:div>
    <w:div w:id="1476753811">
      <w:bodyDiv w:val="1"/>
      <w:marLeft w:val="0"/>
      <w:marRight w:val="0"/>
      <w:marTop w:val="0"/>
      <w:marBottom w:val="0"/>
      <w:divBdr>
        <w:top w:val="none" w:sz="0" w:space="0" w:color="auto"/>
        <w:left w:val="none" w:sz="0" w:space="0" w:color="auto"/>
        <w:bottom w:val="none" w:sz="0" w:space="0" w:color="auto"/>
        <w:right w:val="none" w:sz="0" w:space="0" w:color="auto"/>
      </w:divBdr>
    </w:div>
    <w:div w:id="1621690920">
      <w:bodyDiv w:val="1"/>
      <w:marLeft w:val="0"/>
      <w:marRight w:val="0"/>
      <w:marTop w:val="0"/>
      <w:marBottom w:val="0"/>
      <w:divBdr>
        <w:top w:val="none" w:sz="0" w:space="0" w:color="auto"/>
        <w:left w:val="none" w:sz="0" w:space="0" w:color="auto"/>
        <w:bottom w:val="none" w:sz="0" w:space="0" w:color="auto"/>
        <w:right w:val="none" w:sz="0" w:space="0" w:color="auto"/>
      </w:divBdr>
    </w:div>
    <w:div w:id="1630277073">
      <w:bodyDiv w:val="1"/>
      <w:marLeft w:val="0"/>
      <w:marRight w:val="0"/>
      <w:marTop w:val="0"/>
      <w:marBottom w:val="0"/>
      <w:divBdr>
        <w:top w:val="none" w:sz="0" w:space="0" w:color="auto"/>
        <w:left w:val="none" w:sz="0" w:space="0" w:color="auto"/>
        <w:bottom w:val="none" w:sz="0" w:space="0" w:color="auto"/>
        <w:right w:val="none" w:sz="0" w:space="0" w:color="auto"/>
      </w:divBdr>
    </w:div>
    <w:div w:id="1779837525">
      <w:bodyDiv w:val="1"/>
      <w:marLeft w:val="0"/>
      <w:marRight w:val="0"/>
      <w:marTop w:val="0"/>
      <w:marBottom w:val="0"/>
      <w:divBdr>
        <w:top w:val="none" w:sz="0" w:space="0" w:color="auto"/>
        <w:left w:val="none" w:sz="0" w:space="0" w:color="auto"/>
        <w:bottom w:val="none" w:sz="0" w:space="0" w:color="auto"/>
        <w:right w:val="none" w:sz="0" w:space="0" w:color="auto"/>
      </w:divBdr>
    </w:div>
    <w:div w:id="1790199758">
      <w:bodyDiv w:val="1"/>
      <w:marLeft w:val="0"/>
      <w:marRight w:val="0"/>
      <w:marTop w:val="0"/>
      <w:marBottom w:val="0"/>
      <w:divBdr>
        <w:top w:val="none" w:sz="0" w:space="0" w:color="auto"/>
        <w:left w:val="none" w:sz="0" w:space="0" w:color="auto"/>
        <w:bottom w:val="none" w:sz="0" w:space="0" w:color="auto"/>
        <w:right w:val="none" w:sz="0" w:space="0" w:color="auto"/>
      </w:divBdr>
    </w:div>
    <w:div w:id="1873684456">
      <w:bodyDiv w:val="1"/>
      <w:marLeft w:val="0"/>
      <w:marRight w:val="0"/>
      <w:marTop w:val="0"/>
      <w:marBottom w:val="0"/>
      <w:divBdr>
        <w:top w:val="none" w:sz="0" w:space="0" w:color="auto"/>
        <w:left w:val="none" w:sz="0" w:space="0" w:color="auto"/>
        <w:bottom w:val="none" w:sz="0" w:space="0" w:color="auto"/>
        <w:right w:val="none" w:sz="0" w:space="0" w:color="auto"/>
      </w:divBdr>
    </w:div>
    <w:div w:id="2048095924">
      <w:bodyDiv w:val="1"/>
      <w:marLeft w:val="0"/>
      <w:marRight w:val="0"/>
      <w:marTop w:val="0"/>
      <w:marBottom w:val="0"/>
      <w:divBdr>
        <w:top w:val="none" w:sz="0" w:space="0" w:color="auto"/>
        <w:left w:val="none" w:sz="0" w:space="0" w:color="auto"/>
        <w:bottom w:val="none" w:sz="0" w:space="0" w:color="auto"/>
        <w:right w:val="none" w:sz="0" w:space="0" w:color="auto"/>
      </w:divBdr>
    </w:div>
    <w:div w:id="2088770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s://www.wisdommaterial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292</TotalTime>
  <Pages>16</Pages>
  <Words>2735</Words>
  <Characters>15592</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MJCET</Company>
  <LinksUpToDate>false</LinksUpToDate>
  <CharactersWithSpaces>18291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ECEDeptlab-sys5</dc:creator>
  <cp:keywords/>
  <dc:description/>
  <cp:lastModifiedBy>Admin</cp:lastModifiedBy>
  <cp:revision>296</cp:revision>
  <cp:lastPrinted>2016-07-19T04:57:00Z</cp:lastPrinted>
  <dcterms:created xsi:type="dcterms:W3CDTF">2016-07-12T04:14:00Z</dcterms:created>
  <dcterms:modified xsi:type="dcterms:W3CDTF">2019-08-30T08:33:00Z</dcterms:modified>
</cp:coreProperties>
</file>